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6741C" w14:textId="77777777" w:rsidR="00A10296" w:rsidRPr="00FC6630" w:rsidRDefault="006B2EF9" w:rsidP="000B71AF">
      <w:pPr>
        <w:shd w:val="clear" w:color="auto" w:fill="EAF1DD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ПРАКТИЧНА РОБОТА</w:t>
      </w:r>
      <w:r w:rsidR="00A10296" w:rsidRPr="00FC663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6</w:t>
      </w:r>
    </w:p>
    <w:p w14:paraId="3CB11EC7" w14:textId="77777777" w:rsidR="00A10296" w:rsidRPr="000B71AF" w:rsidRDefault="00A10296" w:rsidP="00723B0B">
      <w:pPr>
        <w:spacing w:line="240" w:lineRule="auto"/>
        <w:jc w:val="both"/>
        <w:rPr>
          <w:rFonts w:ascii="Times New Roman" w:hAnsi="Times New Roman" w:cs="Times New Roman"/>
          <w:color w:val="4F6228"/>
          <w:sz w:val="28"/>
          <w:szCs w:val="28"/>
          <w:lang w:val="uk-UA"/>
        </w:rPr>
      </w:pPr>
      <w:r w:rsidRPr="000B71AF">
        <w:rPr>
          <w:rFonts w:ascii="Times New Roman" w:hAnsi="Times New Roman" w:cs="Times New Roman"/>
          <w:b/>
          <w:bCs/>
          <w:color w:val="4F6228"/>
          <w:sz w:val="28"/>
          <w:szCs w:val="28"/>
          <w:lang w:val="uk-UA"/>
        </w:rPr>
        <w:t xml:space="preserve">Тема заняття. </w:t>
      </w:r>
      <w:r w:rsidRPr="000B71AF">
        <w:rPr>
          <w:rFonts w:ascii="Times New Roman" w:hAnsi="Times New Roman" w:cs="Times New Roman"/>
          <w:b/>
          <w:bCs/>
          <w:i/>
          <w:iCs/>
          <w:color w:val="4F6228"/>
          <w:sz w:val="28"/>
          <w:szCs w:val="28"/>
          <w:lang w:val="uk-UA"/>
        </w:rPr>
        <w:t>Розрахунок посадкового матеріалу квіткових рослин.</w:t>
      </w:r>
    </w:p>
    <w:p w14:paraId="71F69281" w14:textId="77777777" w:rsidR="00A10296" w:rsidRPr="00FC6630" w:rsidRDefault="00A10296" w:rsidP="00723B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Мета: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навчитись розраховувати посадковий матеріал квітів для влаштування квітників.</w:t>
      </w:r>
    </w:p>
    <w:p w14:paraId="1B5F5361" w14:textId="77777777" w:rsidR="00A10296" w:rsidRPr="00FC6630" w:rsidRDefault="00A10296" w:rsidP="00723B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Тривалість роботи: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2 години.</w:t>
      </w:r>
    </w:p>
    <w:p w14:paraId="330E7519" w14:textId="77777777" w:rsidR="00A10296" w:rsidRPr="00FC6630" w:rsidRDefault="00A10296" w:rsidP="00723B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Місце проведення: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навчальна аудиторія.</w:t>
      </w:r>
    </w:p>
    <w:p w14:paraId="4CAF1726" w14:textId="77777777" w:rsidR="00A10296" w:rsidRPr="00FC6630" w:rsidRDefault="00A10296" w:rsidP="00723B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Обладнання: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методичні інструкції, письмове приладдя, калькулятори.</w:t>
      </w:r>
    </w:p>
    <w:p w14:paraId="7417E930" w14:textId="77777777" w:rsidR="00A10296" w:rsidRPr="00FC6630" w:rsidRDefault="00A10296" w:rsidP="00723B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Метод проведення: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індивідуальний.</w:t>
      </w:r>
    </w:p>
    <w:p w14:paraId="5459D537" w14:textId="77777777" w:rsidR="00A10296" w:rsidRPr="00FC6630" w:rsidRDefault="00A10296" w:rsidP="009C3DDB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Завдання: </w:t>
      </w:r>
      <w:r w:rsidR="006B2EF9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ідповідно до схеми квітника підібрати посадковий матеріал і розрахувати його кількість в розрізі порід</w:t>
      </w:r>
    </w:p>
    <w:p w14:paraId="155585B6" w14:textId="77777777" w:rsidR="00A10296" w:rsidRPr="00FC6630" w:rsidRDefault="00A10296" w:rsidP="00DB2CAD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Хід роботи:</w:t>
      </w:r>
    </w:p>
    <w:p w14:paraId="0CF74BB8" w14:textId="77777777" w:rsidR="00A10296" w:rsidRPr="00FC6630" w:rsidRDefault="00A10296" w:rsidP="00F02B57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Розглянути схему квітника.</w:t>
      </w:r>
    </w:p>
    <w:p w14:paraId="062098F4" w14:textId="77777777" w:rsidR="00A10296" w:rsidRPr="00FC6630" w:rsidRDefault="00A10296" w:rsidP="00F02B57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Виміряти площу кожної виокремленої лінією окремої частини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міксбордера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B988A94" w14:textId="77777777" w:rsidR="00A10296" w:rsidRPr="00FC6630" w:rsidRDefault="00A10296" w:rsidP="00F02B57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Підібрати квіти на свій розсуд з таким розрахунком, щоб частина квітів була однорічниками, а інша частина – багаторічниками.</w:t>
      </w:r>
    </w:p>
    <w:p w14:paraId="1609239D" w14:textId="77777777" w:rsidR="00A10296" w:rsidRPr="00FC6630" w:rsidRDefault="00A10296" w:rsidP="00F02B57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Розрахувати необхідну кількість розсади тих чи інших квіткових рослин згідно</w:t>
      </w:r>
      <w:r w:rsidR="006B2EF9">
        <w:rPr>
          <w:rFonts w:ascii="Times New Roman" w:hAnsi="Times New Roman" w:cs="Times New Roman"/>
          <w:sz w:val="28"/>
          <w:szCs w:val="28"/>
          <w:lang w:val="uk-UA"/>
        </w:rPr>
        <w:t xml:space="preserve"> зі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знайдено</w:t>
      </w:r>
      <w:r w:rsidR="006B2EF9">
        <w:rPr>
          <w:rFonts w:ascii="Times New Roman" w:hAnsi="Times New Roman" w:cs="Times New Roman"/>
          <w:sz w:val="28"/>
          <w:szCs w:val="28"/>
          <w:lang w:val="uk-UA"/>
        </w:rPr>
        <w:t>ю площею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та заповнити таблицю 6.5.</w:t>
      </w:r>
    </w:p>
    <w:p w14:paraId="77A7FB53" w14:textId="77777777" w:rsidR="00A10296" w:rsidRPr="00FC6630" w:rsidRDefault="00A10296" w:rsidP="00F02B57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Зробити висновки.</w:t>
      </w:r>
    </w:p>
    <w:p w14:paraId="02618F53" w14:textId="77777777" w:rsidR="00A10296" w:rsidRPr="00FC6630" w:rsidRDefault="00A10296" w:rsidP="00951484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Контрольні питання</w:t>
      </w:r>
    </w:p>
    <w:p w14:paraId="73C4137A" w14:textId="77777777" w:rsidR="00A10296" w:rsidRPr="00FC6630" w:rsidRDefault="00A10296" w:rsidP="00F02B57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Які чинники впливають на норму висаджування квітів?</w:t>
      </w:r>
    </w:p>
    <w:p w14:paraId="442C3598" w14:textId="77777777" w:rsidR="00A10296" w:rsidRPr="00FC6630" w:rsidRDefault="00A10296" w:rsidP="00F02B57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Чому великі квіти висаджуються в меншій кількості на м</w:t>
      </w:r>
      <w:r w:rsidRPr="00FC663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ніж дрібні?</w:t>
      </w:r>
    </w:p>
    <w:p w14:paraId="6F10E5F4" w14:textId="77777777" w:rsidR="00A10296" w:rsidRPr="00FC6630" w:rsidRDefault="00A10296" w:rsidP="0095148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Оформлення роботи: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робота оформляється на стандартних аркушах формату А</w:t>
      </w:r>
      <w:r w:rsidRPr="00C830B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; структура звіту: титульний лист, технічні умови, схема квітника в кольорі, описова частина (завдання 3,4); висновок.</w:t>
      </w:r>
    </w:p>
    <w:p w14:paraId="7652A465" w14:textId="7CF59AB7" w:rsidR="00A10296" w:rsidRPr="00FC6630" w:rsidRDefault="00A10296" w:rsidP="00951484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Після виконання роботи студент</w:t>
      </w:r>
      <w:r w:rsidR="0096356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повин</w:t>
      </w:r>
      <w:r w:rsidR="00963568"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знати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B79A01D" w14:textId="77777777" w:rsidR="00A10296" w:rsidRPr="00FC6630" w:rsidRDefault="00A10296" w:rsidP="00951484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Bell MT" w:hAnsi="Bell MT" w:cs="Bell MT"/>
          <w:sz w:val="28"/>
          <w:szCs w:val="28"/>
          <w:lang w:val="uk-UA"/>
        </w:rPr>
        <w:t>•</w:t>
      </w:r>
      <w:r w:rsidR="00C830B4">
        <w:rPr>
          <w:rFonts w:asciiTheme="minorHAnsi" w:hAnsiTheme="minorHAnsi" w:cs="Bell MT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чинники, що впливають на норму висаджування квіткової розсади;</w:t>
      </w:r>
    </w:p>
    <w:p w14:paraId="64006840" w14:textId="4F2C8852" w:rsidR="00A10296" w:rsidRPr="00FC6630" w:rsidRDefault="00A10296" w:rsidP="00951484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Bell MT" w:hAnsi="Bell MT" w:cs="Bell MT"/>
          <w:sz w:val="28"/>
          <w:szCs w:val="28"/>
          <w:lang w:val="uk-UA"/>
        </w:rPr>
        <w:t>•</w:t>
      </w:r>
      <w:r w:rsidR="00C830B4">
        <w:rPr>
          <w:rFonts w:asciiTheme="minorHAnsi" w:hAnsiTheme="minorHAnsi" w:cs="Bell MT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причини, що зумовлюють чинники, які впливають на норму квіткової розсади</w:t>
      </w:r>
      <w:r w:rsidR="0096356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EAC58C8" w14:textId="527C833B" w:rsidR="00A10296" w:rsidRPr="00FC6630" w:rsidRDefault="00A10296" w:rsidP="00951484">
      <w:pPr>
        <w:pStyle w:val="a3"/>
        <w:ind w:left="851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вміти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4D6E253" w14:textId="77777777" w:rsidR="00A10296" w:rsidRDefault="00A10296" w:rsidP="00951484">
      <w:pPr>
        <w:pStyle w:val="a3"/>
        <w:ind w:left="851" w:hanging="142"/>
        <w:jc w:val="both"/>
        <w:rPr>
          <w:sz w:val="28"/>
          <w:szCs w:val="28"/>
          <w:lang w:val="uk-UA"/>
        </w:rPr>
      </w:pPr>
      <w:r w:rsidRPr="00FC6630">
        <w:rPr>
          <w:rFonts w:ascii="Bell MT" w:hAnsi="Bell MT" w:cs="Bell MT"/>
          <w:sz w:val="28"/>
          <w:szCs w:val="28"/>
          <w:lang w:val="uk-UA"/>
        </w:rPr>
        <w:t>•</w:t>
      </w:r>
      <w:r w:rsidR="00C830B4">
        <w:rPr>
          <w:rFonts w:asciiTheme="minorHAnsi" w:hAnsiTheme="minorHAnsi" w:cs="Bell MT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розраховувати норму квіткової розсади для влаштування квітників</w:t>
      </w:r>
      <w:r w:rsidRPr="00FC6630">
        <w:rPr>
          <w:sz w:val="28"/>
          <w:szCs w:val="28"/>
          <w:lang w:val="uk-UA"/>
        </w:rPr>
        <w:t>.</w:t>
      </w:r>
    </w:p>
    <w:p w14:paraId="32B552C2" w14:textId="77777777" w:rsidR="00C830B4" w:rsidRPr="00FC6630" w:rsidRDefault="00C830B4" w:rsidP="00951484">
      <w:pPr>
        <w:pStyle w:val="a3"/>
        <w:ind w:left="851" w:hanging="142"/>
        <w:jc w:val="both"/>
        <w:rPr>
          <w:sz w:val="28"/>
          <w:szCs w:val="28"/>
          <w:lang w:val="uk-UA"/>
        </w:rPr>
      </w:pPr>
    </w:p>
    <w:p w14:paraId="7134B6B0" w14:textId="77777777" w:rsidR="00A10296" w:rsidRPr="00FC6630" w:rsidRDefault="00A10296" w:rsidP="00951484">
      <w:pPr>
        <w:pStyle w:val="a3"/>
        <w:spacing w:line="240" w:lineRule="auto"/>
        <w:ind w:left="92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Основні теоретичні відомості</w:t>
      </w:r>
    </w:p>
    <w:p w14:paraId="0E517274" w14:textId="77777777" w:rsidR="00A10296" w:rsidRPr="00FC6630" w:rsidRDefault="00A10296" w:rsidP="002A035D">
      <w:pPr>
        <w:spacing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. Отримуємо схему квітника від викладача. Далі</w:t>
      </w:r>
      <w:r w:rsidR="00C830B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приступаючи до виконання</w:t>
      </w:r>
      <w:r w:rsidRPr="00FC663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C830B4">
        <w:rPr>
          <w:rFonts w:ascii="Times New Roman" w:hAnsi="Times New Roman" w:cs="Times New Roman"/>
          <w:sz w:val="28"/>
          <w:szCs w:val="28"/>
          <w:lang w:val="uk-UA"/>
        </w:rPr>
        <w:t xml:space="preserve">практичної роботи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6,  необхідно вибрати свій варіант з таблиці 6.1.</w:t>
      </w:r>
    </w:p>
    <w:p w14:paraId="65A090FF" w14:textId="77777777" w:rsidR="00A10296" w:rsidRPr="00FC6630" w:rsidRDefault="00A10296" w:rsidP="00951484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Таблиця 6.1. Площа квітн</w:t>
      </w:r>
      <w:r w:rsidR="00C830B4">
        <w:rPr>
          <w:rFonts w:ascii="Times New Roman" w:hAnsi="Times New Roman" w:cs="Times New Roman"/>
          <w:b/>
          <w:bCs/>
          <w:sz w:val="28"/>
          <w:szCs w:val="28"/>
          <w:lang w:val="uk-UA"/>
        </w:rPr>
        <w:t>и</w:t>
      </w: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ка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90"/>
        <w:gridCol w:w="2448"/>
        <w:gridCol w:w="2390"/>
        <w:gridCol w:w="2449"/>
      </w:tblGrid>
      <w:tr w:rsidR="00A10296" w:rsidRPr="00FC6630" w14:paraId="48BAC492" w14:textId="77777777" w:rsidTr="00D76CF4">
        <w:trPr>
          <w:trHeight w:val="820"/>
          <w:jc w:val="center"/>
        </w:trPr>
        <w:tc>
          <w:tcPr>
            <w:tcW w:w="2390" w:type="dxa"/>
            <w:vAlign w:val="center"/>
          </w:tcPr>
          <w:p w14:paraId="5BE78411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№ з/п згідно зі списком журналу групи</w:t>
            </w:r>
          </w:p>
        </w:tc>
        <w:tc>
          <w:tcPr>
            <w:tcW w:w="2448" w:type="dxa"/>
            <w:vAlign w:val="center"/>
          </w:tcPr>
          <w:p w14:paraId="5BC25C90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Масштаб креслення</w:t>
            </w:r>
          </w:p>
        </w:tc>
        <w:tc>
          <w:tcPr>
            <w:tcW w:w="2390" w:type="dxa"/>
            <w:vAlign w:val="center"/>
          </w:tcPr>
          <w:p w14:paraId="4A65D8BA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№ з/п згідно зі списком журналу групи</w:t>
            </w:r>
          </w:p>
        </w:tc>
        <w:tc>
          <w:tcPr>
            <w:tcW w:w="2449" w:type="dxa"/>
            <w:vAlign w:val="center"/>
          </w:tcPr>
          <w:p w14:paraId="40383E4C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Масштаб креслення</w:t>
            </w:r>
          </w:p>
        </w:tc>
      </w:tr>
      <w:tr w:rsidR="00A10296" w:rsidRPr="00FC6630" w14:paraId="22F34611" w14:textId="77777777" w:rsidTr="00D76CF4">
        <w:trPr>
          <w:trHeight w:hRule="exact" w:val="312"/>
          <w:jc w:val="center"/>
        </w:trPr>
        <w:tc>
          <w:tcPr>
            <w:tcW w:w="2390" w:type="dxa"/>
            <w:vAlign w:val="center"/>
          </w:tcPr>
          <w:p w14:paraId="40140282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2448" w:type="dxa"/>
            <w:vAlign w:val="center"/>
          </w:tcPr>
          <w:p w14:paraId="5AB11D87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1:25</w:t>
            </w:r>
          </w:p>
        </w:tc>
        <w:tc>
          <w:tcPr>
            <w:tcW w:w="2390" w:type="dxa"/>
            <w:vAlign w:val="center"/>
          </w:tcPr>
          <w:p w14:paraId="57C697E3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13</w:t>
            </w:r>
          </w:p>
        </w:tc>
        <w:tc>
          <w:tcPr>
            <w:tcW w:w="2449" w:type="dxa"/>
            <w:vAlign w:val="center"/>
          </w:tcPr>
          <w:p w14:paraId="78BDC31E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1:100</w:t>
            </w:r>
          </w:p>
        </w:tc>
      </w:tr>
      <w:tr w:rsidR="00A10296" w:rsidRPr="00FC6630" w14:paraId="0CB18C6A" w14:textId="77777777" w:rsidTr="00D76CF4">
        <w:trPr>
          <w:trHeight w:hRule="exact" w:val="312"/>
          <w:jc w:val="center"/>
        </w:trPr>
        <w:tc>
          <w:tcPr>
            <w:tcW w:w="2390" w:type="dxa"/>
            <w:vAlign w:val="center"/>
          </w:tcPr>
          <w:p w14:paraId="69D3D0DE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2448" w:type="dxa"/>
            <w:vAlign w:val="center"/>
          </w:tcPr>
          <w:p w14:paraId="7E00B48E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1:25</w:t>
            </w:r>
          </w:p>
        </w:tc>
        <w:tc>
          <w:tcPr>
            <w:tcW w:w="2390" w:type="dxa"/>
            <w:vAlign w:val="center"/>
          </w:tcPr>
          <w:p w14:paraId="7C1B989A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14</w:t>
            </w:r>
          </w:p>
        </w:tc>
        <w:tc>
          <w:tcPr>
            <w:tcW w:w="2449" w:type="dxa"/>
            <w:vAlign w:val="center"/>
          </w:tcPr>
          <w:p w14:paraId="49BA573D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1:25</w:t>
            </w:r>
          </w:p>
        </w:tc>
      </w:tr>
      <w:tr w:rsidR="00A10296" w:rsidRPr="00FC6630" w14:paraId="0506B1BA" w14:textId="77777777" w:rsidTr="00D76CF4">
        <w:trPr>
          <w:trHeight w:hRule="exact" w:val="312"/>
          <w:jc w:val="center"/>
        </w:trPr>
        <w:tc>
          <w:tcPr>
            <w:tcW w:w="2390" w:type="dxa"/>
            <w:vAlign w:val="center"/>
          </w:tcPr>
          <w:p w14:paraId="12647C67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2448" w:type="dxa"/>
            <w:vAlign w:val="center"/>
          </w:tcPr>
          <w:p w14:paraId="3405303E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1:50</w:t>
            </w:r>
          </w:p>
        </w:tc>
        <w:tc>
          <w:tcPr>
            <w:tcW w:w="2390" w:type="dxa"/>
            <w:vAlign w:val="center"/>
          </w:tcPr>
          <w:p w14:paraId="46189689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15</w:t>
            </w:r>
          </w:p>
        </w:tc>
        <w:tc>
          <w:tcPr>
            <w:tcW w:w="2449" w:type="dxa"/>
            <w:vAlign w:val="center"/>
          </w:tcPr>
          <w:p w14:paraId="3853E1B5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1:200</w:t>
            </w:r>
          </w:p>
        </w:tc>
      </w:tr>
      <w:tr w:rsidR="00A10296" w:rsidRPr="00FC6630" w14:paraId="440682C0" w14:textId="77777777" w:rsidTr="00D76CF4">
        <w:trPr>
          <w:trHeight w:hRule="exact" w:val="312"/>
          <w:jc w:val="center"/>
        </w:trPr>
        <w:tc>
          <w:tcPr>
            <w:tcW w:w="2390" w:type="dxa"/>
            <w:vAlign w:val="center"/>
          </w:tcPr>
          <w:p w14:paraId="6CDCDF4B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2448" w:type="dxa"/>
            <w:vAlign w:val="center"/>
          </w:tcPr>
          <w:p w14:paraId="706F3F52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1:25</w:t>
            </w:r>
          </w:p>
        </w:tc>
        <w:tc>
          <w:tcPr>
            <w:tcW w:w="2390" w:type="dxa"/>
            <w:vAlign w:val="center"/>
          </w:tcPr>
          <w:p w14:paraId="76DD2F63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16</w:t>
            </w:r>
          </w:p>
        </w:tc>
        <w:tc>
          <w:tcPr>
            <w:tcW w:w="2449" w:type="dxa"/>
            <w:vAlign w:val="center"/>
          </w:tcPr>
          <w:p w14:paraId="1E6FD9E2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1:25</w:t>
            </w:r>
          </w:p>
        </w:tc>
      </w:tr>
      <w:tr w:rsidR="00A10296" w:rsidRPr="00FC6630" w14:paraId="2D67E0EB" w14:textId="77777777" w:rsidTr="00D76CF4">
        <w:trPr>
          <w:trHeight w:hRule="exact" w:val="312"/>
          <w:jc w:val="center"/>
        </w:trPr>
        <w:tc>
          <w:tcPr>
            <w:tcW w:w="2390" w:type="dxa"/>
            <w:vAlign w:val="center"/>
          </w:tcPr>
          <w:p w14:paraId="48D2DCD0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2448" w:type="dxa"/>
            <w:vAlign w:val="center"/>
          </w:tcPr>
          <w:p w14:paraId="5C6DE1F7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1:50</w:t>
            </w:r>
          </w:p>
        </w:tc>
        <w:tc>
          <w:tcPr>
            <w:tcW w:w="2390" w:type="dxa"/>
            <w:vAlign w:val="center"/>
          </w:tcPr>
          <w:p w14:paraId="7E82A8BA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17</w:t>
            </w:r>
          </w:p>
        </w:tc>
        <w:tc>
          <w:tcPr>
            <w:tcW w:w="2449" w:type="dxa"/>
            <w:vAlign w:val="center"/>
          </w:tcPr>
          <w:p w14:paraId="758FEC44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1:200</w:t>
            </w:r>
          </w:p>
        </w:tc>
      </w:tr>
      <w:tr w:rsidR="00A10296" w:rsidRPr="00FC6630" w14:paraId="6CF3AE1F" w14:textId="77777777" w:rsidTr="00D76CF4">
        <w:trPr>
          <w:trHeight w:hRule="exact" w:val="312"/>
          <w:jc w:val="center"/>
        </w:trPr>
        <w:tc>
          <w:tcPr>
            <w:tcW w:w="2390" w:type="dxa"/>
            <w:vAlign w:val="center"/>
          </w:tcPr>
          <w:p w14:paraId="052C66B9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2448" w:type="dxa"/>
            <w:vAlign w:val="center"/>
          </w:tcPr>
          <w:p w14:paraId="136D8866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1:25</w:t>
            </w:r>
          </w:p>
        </w:tc>
        <w:tc>
          <w:tcPr>
            <w:tcW w:w="2390" w:type="dxa"/>
            <w:vAlign w:val="center"/>
          </w:tcPr>
          <w:p w14:paraId="6C166594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18</w:t>
            </w:r>
          </w:p>
        </w:tc>
        <w:tc>
          <w:tcPr>
            <w:tcW w:w="2449" w:type="dxa"/>
            <w:vAlign w:val="center"/>
          </w:tcPr>
          <w:p w14:paraId="3243C545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1:25</w:t>
            </w:r>
          </w:p>
        </w:tc>
      </w:tr>
      <w:tr w:rsidR="00A10296" w:rsidRPr="00FC6630" w14:paraId="4E4079E4" w14:textId="77777777" w:rsidTr="00D76CF4">
        <w:trPr>
          <w:trHeight w:hRule="exact" w:val="312"/>
          <w:jc w:val="center"/>
        </w:trPr>
        <w:tc>
          <w:tcPr>
            <w:tcW w:w="2390" w:type="dxa"/>
            <w:vAlign w:val="center"/>
          </w:tcPr>
          <w:p w14:paraId="5B6BD518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2448" w:type="dxa"/>
            <w:vAlign w:val="center"/>
          </w:tcPr>
          <w:p w14:paraId="52DAE10B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1:75</w:t>
            </w:r>
          </w:p>
        </w:tc>
        <w:tc>
          <w:tcPr>
            <w:tcW w:w="2390" w:type="dxa"/>
            <w:vAlign w:val="center"/>
          </w:tcPr>
          <w:p w14:paraId="31F84F58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19</w:t>
            </w:r>
          </w:p>
        </w:tc>
        <w:tc>
          <w:tcPr>
            <w:tcW w:w="2449" w:type="dxa"/>
            <w:vAlign w:val="center"/>
          </w:tcPr>
          <w:p w14:paraId="1E08AF79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1:400</w:t>
            </w:r>
          </w:p>
        </w:tc>
      </w:tr>
      <w:tr w:rsidR="00A10296" w:rsidRPr="00FC6630" w14:paraId="2B330CF8" w14:textId="77777777" w:rsidTr="00D76CF4">
        <w:trPr>
          <w:trHeight w:hRule="exact" w:val="312"/>
          <w:jc w:val="center"/>
        </w:trPr>
        <w:tc>
          <w:tcPr>
            <w:tcW w:w="2390" w:type="dxa"/>
            <w:vAlign w:val="center"/>
          </w:tcPr>
          <w:p w14:paraId="1A90FDDE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8</w:t>
            </w:r>
          </w:p>
        </w:tc>
        <w:tc>
          <w:tcPr>
            <w:tcW w:w="2448" w:type="dxa"/>
            <w:vAlign w:val="center"/>
          </w:tcPr>
          <w:p w14:paraId="4767DF8D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1:25</w:t>
            </w:r>
          </w:p>
        </w:tc>
        <w:tc>
          <w:tcPr>
            <w:tcW w:w="2390" w:type="dxa"/>
            <w:vAlign w:val="center"/>
          </w:tcPr>
          <w:p w14:paraId="76F7FD02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20</w:t>
            </w:r>
          </w:p>
        </w:tc>
        <w:tc>
          <w:tcPr>
            <w:tcW w:w="2449" w:type="dxa"/>
            <w:vAlign w:val="center"/>
          </w:tcPr>
          <w:p w14:paraId="22B23F4C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1:25</w:t>
            </w:r>
          </w:p>
        </w:tc>
      </w:tr>
      <w:tr w:rsidR="00A10296" w:rsidRPr="00FC6630" w14:paraId="20D37FCC" w14:textId="77777777" w:rsidTr="00D76CF4">
        <w:trPr>
          <w:trHeight w:hRule="exact" w:val="312"/>
          <w:jc w:val="center"/>
        </w:trPr>
        <w:tc>
          <w:tcPr>
            <w:tcW w:w="2390" w:type="dxa"/>
            <w:vAlign w:val="center"/>
          </w:tcPr>
          <w:p w14:paraId="60854F12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9</w:t>
            </w:r>
          </w:p>
        </w:tc>
        <w:tc>
          <w:tcPr>
            <w:tcW w:w="2448" w:type="dxa"/>
            <w:vAlign w:val="center"/>
          </w:tcPr>
          <w:p w14:paraId="75376297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1:75</w:t>
            </w:r>
          </w:p>
        </w:tc>
        <w:tc>
          <w:tcPr>
            <w:tcW w:w="2390" w:type="dxa"/>
            <w:vAlign w:val="center"/>
          </w:tcPr>
          <w:p w14:paraId="68CE4120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21</w:t>
            </w:r>
          </w:p>
        </w:tc>
        <w:tc>
          <w:tcPr>
            <w:tcW w:w="2449" w:type="dxa"/>
            <w:vAlign w:val="center"/>
          </w:tcPr>
          <w:p w14:paraId="4BA555A5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1:400</w:t>
            </w:r>
          </w:p>
        </w:tc>
      </w:tr>
      <w:tr w:rsidR="00A10296" w:rsidRPr="00FC6630" w14:paraId="458A5D68" w14:textId="77777777" w:rsidTr="00D76CF4">
        <w:trPr>
          <w:trHeight w:hRule="exact" w:val="312"/>
          <w:jc w:val="center"/>
        </w:trPr>
        <w:tc>
          <w:tcPr>
            <w:tcW w:w="2390" w:type="dxa"/>
            <w:vAlign w:val="center"/>
          </w:tcPr>
          <w:p w14:paraId="6CDA7B51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10</w:t>
            </w:r>
          </w:p>
        </w:tc>
        <w:tc>
          <w:tcPr>
            <w:tcW w:w="2448" w:type="dxa"/>
            <w:vAlign w:val="center"/>
          </w:tcPr>
          <w:p w14:paraId="14B9B3D6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1:25</w:t>
            </w:r>
          </w:p>
        </w:tc>
        <w:tc>
          <w:tcPr>
            <w:tcW w:w="2390" w:type="dxa"/>
            <w:vAlign w:val="center"/>
          </w:tcPr>
          <w:p w14:paraId="3334D150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22</w:t>
            </w:r>
          </w:p>
        </w:tc>
        <w:tc>
          <w:tcPr>
            <w:tcW w:w="2449" w:type="dxa"/>
            <w:vAlign w:val="center"/>
          </w:tcPr>
          <w:p w14:paraId="0C4EC93A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1:25</w:t>
            </w:r>
          </w:p>
        </w:tc>
      </w:tr>
      <w:tr w:rsidR="00A10296" w:rsidRPr="00FC6630" w14:paraId="5C7424C5" w14:textId="77777777" w:rsidTr="00D76CF4">
        <w:trPr>
          <w:trHeight w:hRule="exact" w:val="312"/>
          <w:jc w:val="center"/>
        </w:trPr>
        <w:tc>
          <w:tcPr>
            <w:tcW w:w="2390" w:type="dxa"/>
            <w:vAlign w:val="center"/>
          </w:tcPr>
          <w:p w14:paraId="682E467B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11</w:t>
            </w:r>
          </w:p>
        </w:tc>
        <w:tc>
          <w:tcPr>
            <w:tcW w:w="2448" w:type="dxa"/>
            <w:vAlign w:val="center"/>
          </w:tcPr>
          <w:p w14:paraId="5252C582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1:100</w:t>
            </w:r>
          </w:p>
        </w:tc>
        <w:tc>
          <w:tcPr>
            <w:tcW w:w="2390" w:type="dxa"/>
            <w:vAlign w:val="center"/>
          </w:tcPr>
          <w:p w14:paraId="4C6FEA7C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23</w:t>
            </w:r>
          </w:p>
        </w:tc>
        <w:tc>
          <w:tcPr>
            <w:tcW w:w="2449" w:type="dxa"/>
            <w:vAlign w:val="center"/>
          </w:tcPr>
          <w:p w14:paraId="7C838437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1:500</w:t>
            </w:r>
          </w:p>
        </w:tc>
      </w:tr>
      <w:tr w:rsidR="00A10296" w:rsidRPr="00FC6630" w14:paraId="11C9D9EB" w14:textId="77777777" w:rsidTr="00D76CF4">
        <w:trPr>
          <w:trHeight w:hRule="exact" w:val="312"/>
          <w:jc w:val="center"/>
        </w:trPr>
        <w:tc>
          <w:tcPr>
            <w:tcW w:w="2390" w:type="dxa"/>
            <w:vAlign w:val="center"/>
          </w:tcPr>
          <w:p w14:paraId="6EB37DE5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12</w:t>
            </w:r>
          </w:p>
        </w:tc>
        <w:tc>
          <w:tcPr>
            <w:tcW w:w="2448" w:type="dxa"/>
            <w:vAlign w:val="center"/>
          </w:tcPr>
          <w:p w14:paraId="76F19C58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1:25</w:t>
            </w:r>
          </w:p>
        </w:tc>
        <w:tc>
          <w:tcPr>
            <w:tcW w:w="2390" w:type="dxa"/>
            <w:vAlign w:val="center"/>
          </w:tcPr>
          <w:p w14:paraId="2E07DA60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24</w:t>
            </w:r>
          </w:p>
        </w:tc>
        <w:tc>
          <w:tcPr>
            <w:tcW w:w="2449" w:type="dxa"/>
            <w:vAlign w:val="center"/>
          </w:tcPr>
          <w:p w14:paraId="7E5158D5" w14:textId="77777777" w:rsidR="00A10296" w:rsidRPr="00FC6630" w:rsidRDefault="00A10296" w:rsidP="00704AD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1:25</w:t>
            </w:r>
          </w:p>
        </w:tc>
      </w:tr>
    </w:tbl>
    <w:p w14:paraId="07B9CDA3" w14:textId="77777777" w:rsidR="00A10296" w:rsidRPr="00FC6630" w:rsidRDefault="00A10296" w:rsidP="002A035D">
      <w:pPr>
        <w:pStyle w:val="a3"/>
        <w:tabs>
          <w:tab w:val="left" w:pos="9494"/>
        </w:tabs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. Визначити площу однієї клітинк</w:t>
      </w:r>
      <w:r w:rsidR="00C830B4">
        <w:rPr>
          <w:rFonts w:ascii="Times New Roman" w:hAnsi="Times New Roman" w:cs="Times New Roman"/>
          <w:sz w:val="28"/>
          <w:szCs w:val="28"/>
          <w:lang w:val="uk-UA"/>
        </w:rPr>
        <w:t>и викресленої вдома палетки відповід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но</w:t>
      </w:r>
      <w:r w:rsidR="00C830B4">
        <w:rPr>
          <w:rFonts w:ascii="Times New Roman" w:hAnsi="Times New Roman" w:cs="Times New Roman"/>
          <w:sz w:val="28"/>
          <w:szCs w:val="28"/>
          <w:lang w:val="uk-UA"/>
        </w:rPr>
        <w:t xml:space="preserve"> до свого масштабу (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табл. 6.1). Для визначення пло</w:t>
      </w:r>
      <w:r w:rsidR="00C830B4">
        <w:rPr>
          <w:rFonts w:ascii="Times New Roman" w:hAnsi="Times New Roman" w:cs="Times New Roman"/>
          <w:sz w:val="28"/>
          <w:szCs w:val="28"/>
          <w:lang w:val="uk-UA"/>
        </w:rPr>
        <w:t>щі однієї клітинки необхідно відпові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дно</w:t>
      </w:r>
      <w:r w:rsidR="00C830B4">
        <w:rPr>
          <w:rFonts w:ascii="Times New Roman" w:hAnsi="Times New Roman" w:cs="Times New Roman"/>
          <w:sz w:val="28"/>
          <w:szCs w:val="28"/>
          <w:lang w:val="uk-UA"/>
        </w:rPr>
        <w:t xml:space="preserve"> до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свого масштабу одну сторону квадрата перемножити на іншу. Наприклад, масштаб 1:25 говорить нам про те, що </w:t>
      </w:r>
      <w:r w:rsidR="00C830B4">
        <w:rPr>
          <w:rFonts w:ascii="Times New Roman" w:hAnsi="Times New Roman" w:cs="Times New Roman"/>
          <w:sz w:val="28"/>
          <w:szCs w:val="28"/>
          <w:lang w:val="uk-UA"/>
        </w:rPr>
        <w:t>в 1 см ми маємо 25 см, тобто 0,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25 м. Для визначе</w:t>
      </w:r>
      <w:r w:rsidR="00C830B4">
        <w:rPr>
          <w:rFonts w:ascii="Times New Roman" w:hAnsi="Times New Roman" w:cs="Times New Roman"/>
          <w:sz w:val="28"/>
          <w:szCs w:val="28"/>
          <w:lang w:val="uk-UA"/>
        </w:rPr>
        <w:t>ння площі квадратика ми 0,</w:t>
      </w:r>
      <w:r w:rsidR="006A0EF6" w:rsidRPr="00FC6630">
        <w:rPr>
          <w:rFonts w:ascii="Times New Roman" w:hAnsi="Times New Roman" w:cs="Times New Roman"/>
          <w:sz w:val="28"/>
          <w:szCs w:val="28"/>
          <w:lang w:val="uk-UA"/>
        </w:rPr>
        <w:t>25 м×</w:t>
      </w:r>
      <w:r w:rsidR="00C830B4">
        <w:rPr>
          <w:rFonts w:ascii="Times New Roman" w:hAnsi="Times New Roman" w:cs="Times New Roman"/>
          <w:sz w:val="28"/>
          <w:szCs w:val="28"/>
          <w:lang w:val="uk-UA"/>
        </w:rPr>
        <w:t>0,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25 м і в результаті отримуємо площу клітинки 0,0625 м</w:t>
      </w:r>
      <w:r w:rsidRPr="00FC663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. Аналогічний розрахунок з іншими масштабами.</w:t>
      </w:r>
    </w:p>
    <w:p w14:paraId="7E12A1B4" w14:textId="77777777" w:rsidR="00A10296" w:rsidRPr="00FC6630" w:rsidRDefault="00A10296" w:rsidP="002A035D">
      <w:pPr>
        <w:pStyle w:val="a3"/>
        <w:tabs>
          <w:tab w:val="left" w:pos="9494"/>
        </w:tabs>
        <w:spacing w:line="240" w:lineRule="auto"/>
        <w:ind w:left="709" w:hanging="2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3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.  Палетку накласти на кожну виокремлену лінією частину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міксбордеру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(клумби) і вирахувати скільки клітинок вона займає. При цьому спочатку підраховуються цілі квадратики. Частинки квадратиків, які відсікаються контурами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міксбордеру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(клумби) додають між собою окремо, наприклад, половина до половини, менша частина </w:t>
      </w:r>
      <w:r w:rsidR="00C830B4">
        <w:rPr>
          <w:rFonts w:ascii="Times New Roman" w:hAnsi="Times New Roman" w:cs="Times New Roman"/>
          <w:sz w:val="28"/>
          <w:szCs w:val="28"/>
          <w:lang w:val="uk-UA"/>
        </w:rPr>
        <w:t>до більшої, але таким чином, що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б умовно виходив цілий квадрат. Після таких підрахунків всі квадратики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сумуються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і перемножуються на площу одного квадратика</w:t>
      </w:r>
      <w:r w:rsidR="00C830B4">
        <w:rPr>
          <w:rFonts w:ascii="Times New Roman" w:hAnsi="Times New Roman" w:cs="Times New Roman"/>
          <w:sz w:val="28"/>
          <w:szCs w:val="28"/>
          <w:lang w:val="uk-UA"/>
        </w:rPr>
        <w:t>, знайдену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в попередньому пункті 2.  </w:t>
      </w:r>
    </w:p>
    <w:p w14:paraId="2BD27F23" w14:textId="77777777" w:rsidR="00A10296" w:rsidRPr="00FC6630" w:rsidRDefault="00A10296" w:rsidP="002A035D">
      <w:pPr>
        <w:pStyle w:val="a3"/>
        <w:tabs>
          <w:tab w:val="left" w:pos="9494"/>
        </w:tabs>
        <w:spacing w:line="240" w:lineRule="auto"/>
        <w:ind w:left="709" w:hanging="2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4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. Визначивши площу всіх частин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міксбордера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(клумби) підбираємо квіткові рослини відповідно до ходу виконання роботи, а саме пункту 3. Для цього використовуємо нор</w:t>
      </w:r>
      <w:r w:rsidR="00C830B4">
        <w:rPr>
          <w:rFonts w:ascii="Times New Roman" w:hAnsi="Times New Roman" w:cs="Times New Roman"/>
          <w:sz w:val="28"/>
          <w:szCs w:val="28"/>
          <w:lang w:val="uk-UA"/>
        </w:rPr>
        <w:t>мативний документ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у вигляді наказу Міністерства з питань житлово-комунального господарства України </w:t>
      </w:r>
      <w:r w:rsidRPr="00FC6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07.12.2007 № 198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норм висаджування розсади квітково-декоративних рослин при створенні і ремонті квітників у населених пунктах». </w:t>
      </w:r>
    </w:p>
    <w:p w14:paraId="45642839" w14:textId="77777777" w:rsidR="00A10296" w:rsidRPr="00FC6630" w:rsidRDefault="00A10296" w:rsidP="002A035D">
      <w:pPr>
        <w:pStyle w:val="a3"/>
        <w:tabs>
          <w:tab w:val="left" w:pos="9494"/>
        </w:tabs>
        <w:spacing w:line="240" w:lineRule="auto"/>
        <w:ind w:left="709" w:hanging="2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5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Підібравши відповідні квіткові рослини</w:t>
      </w:r>
      <w:r w:rsidR="00C830B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знаходимо необхідну їх кількість для висаджування квіткової композиції згідно </w:t>
      </w:r>
      <w:r w:rsidR="00C830B4">
        <w:rPr>
          <w:rFonts w:ascii="Times New Roman" w:hAnsi="Times New Roman" w:cs="Times New Roman"/>
          <w:sz w:val="28"/>
          <w:szCs w:val="28"/>
          <w:lang w:val="uk-UA"/>
        </w:rPr>
        <w:t>зі своїми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даних, а саме </w:t>
      </w:r>
      <w:r w:rsidR="00C830B4" w:rsidRPr="00FC6630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83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масштабу окремих частин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міксборд</w:t>
      </w:r>
      <w:r w:rsidR="00C830B4">
        <w:rPr>
          <w:rFonts w:ascii="Times New Roman" w:hAnsi="Times New Roman" w:cs="Times New Roman"/>
          <w:sz w:val="28"/>
          <w:szCs w:val="28"/>
          <w:lang w:val="uk-UA"/>
        </w:rPr>
        <w:t>ера</w:t>
      </w:r>
      <w:proofErr w:type="spellEnd"/>
      <w:r w:rsidR="00C830B4">
        <w:rPr>
          <w:rFonts w:ascii="Times New Roman" w:hAnsi="Times New Roman" w:cs="Times New Roman"/>
          <w:sz w:val="28"/>
          <w:szCs w:val="28"/>
          <w:lang w:val="uk-UA"/>
        </w:rPr>
        <w:t xml:space="preserve"> (клумби). Для виконання ціє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ї операції площу</w:t>
      </w:r>
      <w:r w:rsidR="00C830B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відведену під ту чи іншу квіткову рослину</w:t>
      </w:r>
      <w:r w:rsidR="00C830B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множимо на норму виса</w:t>
      </w:r>
      <w:r w:rsidR="00C830B4">
        <w:rPr>
          <w:rFonts w:ascii="Times New Roman" w:hAnsi="Times New Roman" w:cs="Times New Roman"/>
          <w:sz w:val="28"/>
          <w:szCs w:val="28"/>
          <w:lang w:val="uk-UA"/>
        </w:rPr>
        <w:t>джування квіткової розсади (табл. 6.2, 6.3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, 6.4) згідно </w:t>
      </w: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C830B4" w:rsidRPr="00C830B4"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 w:rsidR="00C830B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C830B4">
        <w:rPr>
          <w:rFonts w:ascii="Times New Roman" w:hAnsi="Times New Roman" w:cs="Times New Roman"/>
          <w:sz w:val="28"/>
          <w:szCs w:val="28"/>
          <w:lang w:val="uk-UA"/>
        </w:rPr>
        <w:t>наказом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Міністерства з питань житлово-комунального господарства України </w:t>
      </w:r>
      <w:r w:rsidRPr="00FC66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07.12.2007 № 198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норм висаджування розсади квітково-декоративних рослин при створенні і ремонті квітників у населених пунктах».</w:t>
      </w:r>
    </w:p>
    <w:p w14:paraId="2E67E9A0" w14:textId="77777777" w:rsidR="00A10296" w:rsidRPr="00FC6630" w:rsidRDefault="00A10296" w:rsidP="00D76CF4">
      <w:pPr>
        <w:pStyle w:val="a3"/>
        <w:tabs>
          <w:tab w:val="left" w:pos="9494"/>
        </w:tabs>
        <w:spacing w:line="240" w:lineRule="auto"/>
        <w:ind w:left="709" w:hanging="21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Таблиця 6.2.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Норми висаджування розсади однорічних                                    квітково-декоративних рослин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0"/>
        <w:gridCol w:w="4948"/>
      </w:tblGrid>
      <w:tr w:rsidR="00A10296" w:rsidRPr="00FC6630" w14:paraId="75C6026C" w14:textId="77777777">
        <w:trPr>
          <w:trHeight w:hRule="exact" w:val="284"/>
          <w:jc w:val="center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7A6D93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color w:val="000000"/>
                <w:spacing w:val="11"/>
                <w:sz w:val="24"/>
                <w:szCs w:val="24"/>
                <w:lang w:val="uk-UA"/>
              </w:rPr>
              <w:t>Назви рослини</w:t>
            </w: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CA810F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color w:val="000000"/>
                <w:spacing w:val="8"/>
                <w:sz w:val="24"/>
                <w:szCs w:val="24"/>
                <w:lang w:val="uk-UA"/>
              </w:rPr>
              <w:t>Норма висаджуван</w:t>
            </w:r>
            <w:r w:rsidRPr="00FC6630">
              <w:rPr>
                <w:rFonts w:ascii="Times New Roman" w:hAnsi="Times New Roman" w:cs="Times New Roman"/>
                <w:b/>
                <w:bCs/>
                <w:color w:val="000000"/>
                <w:spacing w:val="8"/>
                <w:sz w:val="24"/>
                <w:szCs w:val="24"/>
                <w:lang w:val="uk-UA"/>
              </w:rPr>
              <w:softHyphen/>
            </w:r>
            <w:r w:rsidRPr="00FC6630">
              <w:rPr>
                <w:rFonts w:ascii="Times New Roman" w:hAnsi="Times New Roman" w:cs="Times New Roman"/>
                <w:b/>
                <w:bCs/>
                <w:color w:val="000000"/>
                <w:spacing w:val="9"/>
                <w:sz w:val="24"/>
                <w:szCs w:val="24"/>
                <w:lang w:val="uk-UA"/>
              </w:rPr>
              <w:t xml:space="preserve">ня рослин </w:t>
            </w:r>
            <w:r w:rsidRPr="00FC6630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val="uk-UA"/>
              </w:rPr>
              <w:t>на 1 м</w:t>
            </w:r>
            <w:r w:rsidRPr="00FC6630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vertAlign w:val="superscript"/>
                <w:lang w:val="uk-UA"/>
              </w:rPr>
              <w:t>2</w:t>
            </w:r>
            <w:r w:rsidRPr="00FC6630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val="uk-UA"/>
              </w:rPr>
              <w:t>, шт.</w:t>
            </w:r>
          </w:p>
        </w:tc>
      </w:tr>
      <w:tr w:rsidR="00A10296" w:rsidRPr="00FC6630" w14:paraId="4706E5A8" w14:textId="77777777">
        <w:trPr>
          <w:trHeight w:hRule="exact" w:val="284"/>
          <w:jc w:val="center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57F1AE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11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color w:val="000000"/>
                <w:spacing w:val="11"/>
                <w:sz w:val="24"/>
                <w:szCs w:val="24"/>
                <w:lang w:val="uk-UA"/>
              </w:rPr>
              <w:t>1</w:t>
            </w: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DF7135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8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color w:val="000000"/>
                <w:spacing w:val="8"/>
                <w:sz w:val="24"/>
                <w:szCs w:val="24"/>
                <w:lang w:val="uk-UA"/>
              </w:rPr>
              <w:t>2</w:t>
            </w:r>
          </w:p>
        </w:tc>
      </w:tr>
      <w:tr w:rsidR="00A10296" w:rsidRPr="00FC6630" w14:paraId="22DEE8EC" w14:textId="77777777">
        <w:trPr>
          <w:trHeight w:hRule="exact" w:val="284"/>
          <w:jc w:val="center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EA52AFB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C6630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uk-UA"/>
              </w:rPr>
              <w:t>Агератум</w:t>
            </w:r>
            <w:proofErr w:type="spellEnd"/>
            <w:r w:rsidRPr="00FC6630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uk-UA"/>
              </w:rPr>
              <w:t xml:space="preserve"> </w:t>
            </w:r>
            <w:r w:rsidRPr="00FC663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мексиканський:</w:t>
            </w: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16ECDED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0296" w:rsidRPr="00FC6630" w14:paraId="1BCE1EF4" w14:textId="77777777">
        <w:trPr>
          <w:trHeight w:hRule="exact" w:val="284"/>
          <w:jc w:val="center"/>
        </w:trPr>
        <w:tc>
          <w:tcPr>
            <w:tcW w:w="5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C9A67D2" w14:textId="77777777" w:rsidR="00A10296" w:rsidRPr="00FC6630" w:rsidRDefault="00A10296" w:rsidP="00477BB5">
            <w:pPr>
              <w:shd w:val="clear" w:color="auto" w:fill="FFFFFF"/>
              <w:ind w:firstLine="320"/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uk-UA"/>
              </w:rPr>
              <w:t>високорослий</w:t>
            </w:r>
          </w:p>
        </w:tc>
        <w:tc>
          <w:tcPr>
            <w:tcW w:w="49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A8DC512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uk-UA"/>
              </w:rPr>
              <w:t>40</w:t>
            </w:r>
          </w:p>
        </w:tc>
      </w:tr>
      <w:tr w:rsidR="00A10296" w:rsidRPr="00FC6630" w14:paraId="705D2AC0" w14:textId="77777777">
        <w:trPr>
          <w:trHeight w:hRule="exact" w:val="284"/>
          <w:jc w:val="center"/>
        </w:trPr>
        <w:tc>
          <w:tcPr>
            <w:tcW w:w="5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864132" w14:textId="77777777" w:rsidR="00A10296" w:rsidRPr="00FC6630" w:rsidRDefault="00A10296" w:rsidP="00477BB5">
            <w:pPr>
              <w:shd w:val="clear" w:color="auto" w:fill="FFFFFF"/>
              <w:ind w:firstLine="320"/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uk-UA"/>
              </w:rPr>
              <w:t>низькорослий</w:t>
            </w:r>
          </w:p>
        </w:tc>
        <w:tc>
          <w:tcPr>
            <w:tcW w:w="49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7FEABD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uk-UA"/>
              </w:rPr>
              <w:t>60</w:t>
            </w:r>
          </w:p>
        </w:tc>
      </w:tr>
      <w:tr w:rsidR="00A10296" w:rsidRPr="00FC6630" w14:paraId="02EB79F7" w14:textId="77777777">
        <w:trPr>
          <w:trHeight w:hRule="exact" w:val="284"/>
          <w:jc w:val="center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3DFCA3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uk-UA"/>
              </w:rPr>
              <w:t xml:space="preserve">Айстра </w:t>
            </w: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11E0D8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uk-UA"/>
              </w:rPr>
              <w:t>44</w:t>
            </w:r>
          </w:p>
        </w:tc>
      </w:tr>
      <w:tr w:rsidR="00A10296" w:rsidRPr="00FC6630" w14:paraId="17DE567E" w14:textId="77777777">
        <w:trPr>
          <w:trHeight w:hRule="exact" w:val="284"/>
          <w:jc w:val="center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EB2B4C1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uk-UA"/>
              </w:rPr>
              <w:t>Амарант (щириця хвостата)</w:t>
            </w:r>
          </w:p>
          <w:p w14:paraId="48CD072E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uk-UA"/>
              </w:rPr>
            </w:pP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C99554F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uk-UA"/>
              </w:rPr>
              <w:t>15</w:t>
            </w:r>
          </w:p>
          <w:p w14:paraId="216AC398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uk-UA"/>
              </w:rPr>
            </w:pPr>
          </w:p>
        </w:tc>
      </w:tr>
      <w:tr w:rsidR="00A10296" w:rsidRPr="00FC6630" w14:paraId="7E21F10D" w14:textId="77777777">
        <w:trPr>
          <w:trHeight w:hRule="exact" w:val="284"/>
          <w:jc w:val="center"/>
        </w:trPr>
        <w:tc>
          <w:tcPr>
            <w:tcW w:w="5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A8E30F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uk-UA"/>
              </w:rPr>
              <w:t>Бальзамін садовий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1B94A3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uk-UA"/>
              </w:rPr>
              <w:t>40</w:t>
            </w:r>
          </w:p>
        </w:tc>
      </w:tr>
      <w:tr w:rsidR="00A10296" w:rsidRPr="00FC6630" w14:paraId="31968C76" w14:textId="77777777">
        <w:trPr>
          <w:trHeight w:hRule="exact" w:val="284"/>
          <w:jc w:val="center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2976A1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uk-UA"/>
              </w:rPr>
              <w:t xml:space="preserve">Бегонія завжди </w:t>
            </w:r>
            <w:r w:rsidRPr="00FC6630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uk-UA"/>
              </w:rPr>
              <w:t>квітуча</w:t>
            </w: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B908E2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A10296" w:rsidRPr="00FC6630" w14:paraId="41342EAA" w14:textId="77777777">
        <w:trPr>
          <w:trHeight w:hRule="exact" w:val="284"/>
          <w:jc w:val="center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9753D8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uk-UA"/>
              </w:rPr>
              <w:t>Боби турецькі (квасоля декоративна)</w:t>
            </w: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788287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uk-UA"/>
              </w:rPr>
              <w:t xml:space="preserve">15шт.  на 1 </w:t>
            </w:r>
            <w:proofErr w:type="spellStart"/>
            <w:r w:rsidRPr="00FC6630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uk-UA"/>
              </w:rPr>
              <w:t>пог</w:t>
            </w:r>
            <w:proofErr w:type="spellEnd"/>
            <w:r w:rsidRPr="00FC6630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uk-UA"/>
              </w:rPr>
              <w:t>. м</w:t>
            </w:r>
          </w:p>
        </w:tc>
      </w:tr>
      <w:tr w:rsidR="00A10296" w:rsidRPr="00FC6630" w14:paraId="0BEA9ED4" w14:textId="77777777">
        <w:trPr>
          <w:trHeight w:hRule="exact" w:val="284"/>
          <w:jc w:val="center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EEFD63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uk-UA"/>
              </w:rPr>
              <w:t>Вербена гібридна</w:t>
            </w: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7B7956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</w:tr>
      <w:tr w:rsidR="00A10296" w:rsidRPr="00FC6630" w14:paraId="609599E6" w14:textId="77777777">
        <w:trPr>
          <w:trHeight w:hRule="exact" w:val="284"/>
          <w:jc w:val="center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DBE28A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uk-UA"/>
              </w:rPr>
              <w:t>Гарбуз фігурний</w:t>
            </w: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8E9277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uk-UA"/>
              </w:rPr>
              <w:t>5</w:t>
            </w:r>
          </w:p>
        </w:tc>
      </w:tr>
      <w:tr w:rsidR="00A10296" w:rsidRPr="00FC6630" w14:paraId="3783949A" w14:textId="77777777">
        <w:trPr>
          <w:trHeight w:hRule="exact" w:val="284"/>
          <w:jc w:val="center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3DEF02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C6630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uk-UA"/>
              </w:rPr>
              <w:t>Гацанія</w:t>
            </w:r>
            <w:proofErr w:type="spellEnd"/>
            <w:r w:rsidRPr="00FC6630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uk-UA"/>
              </w:rPr>
              <w:t xml:space="preserve"> гібридна</w:t>
            </w: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07137D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</w:tr>
      <w:tr w:rsidR="00A10296" w:rsidRPr="00FC6630" w14:paraId="3D727AC0" w14:textId="77777777">
        <w:trPr>
          <w:trHeight w:hRule="exact" w:val="284"/>
          <w:jc w:val="center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E8AAE4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uk-UA"/>
              </w:rPr>
            </w:pPr>
            <w:proofErr w:type="spellStart"/>
            <w:r w:rsidRPr="00FC6630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uk-UA"/>
              </w:rPr>
              <w:t>Геліхрізум</w:t>
            </w:r>
            <w:proofErr w:type="spellEnd"/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F0C996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40</w:t>
            </w:r>
          </w:p>
        </w:tc>
      </w:tr>
      <w:tr w:rsidR="00A10296" w:rsidRPr="00FC6630" w14:paraId="297C8696" w14:textId="77777777">
        <w:trPr>
          <w:trHeight w:hRule="exact" w:val="284"/>
          <w:jc w:val="center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DBE9F2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uk-UA"/>
              </w:rPr>
            </w:pPr>
            <w:proofErr w:type="spellStart"/>
            <w:r w:rsidRPr="00FC6630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uk-UA"/>
              </w:rPr>
              <w:t>Гіпсофіла</w:t>
            </w:r>
            <w:proofErr w:type="spellEnd"/>
            <w:r w:rsidRPr="00FC6630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uk-UA"/>
              </w:rPr>
              <w:t xml:space="preserve"> (лещиця волотиста)</w:t>
            </w: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AACCB7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50</w:t>
            </w:r>
          </w:p>
        </w:tc>
      </w:tr>
      <w:tr w:rsidR="00A10296" w:rsidRPr="00FC6630" w14:paraId="5E8F433B" w14:textId="77777777">
        <w:trPr>
          <w:trHeight w:hRule="exact" w:val="284"/>
          <w:jc w:val="center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43F6F2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uk-UA"/>
              </w:rPr>
              <w:t>Гвоздика Шабо</w:t>
            </w: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655C36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uk-UA"/>
              </w:rPr>
              <w:t>60</w:t>
            </w:r>
          </w:p>
        </w:tc>
      </w:tr>
      <w:tr w:rsidR="00A10296" w:rsidRPr="00FC6630" w14:paraId="3116CFEB" w14:textId="77777777">
        <w:trPr>
          <w:trHeight w:hRule="exact" w:val="284"/>
          <w:jc w:val="center"/>
        </w:trPr>
        <w:tc>
          <w:tcPr>
            <w:tcW w:w="5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131071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C6630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uk-UA"/>
              </w:rPr>
              <w:t>Годеція</w:t>
            </w:r>
            <w:proofErr w:type="spellEnd"/>
            <w:r w:rsidRPr="00FC6630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C6630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uk-UA"/>
              </w:rPr>
              <w:t>великоквіткова</w:t>
            </w:r>
            <w:proofErr w:type="spellEnd"/>
          </w:p>
        </w:tc>
        <w:tc>
          <w:tcPr>
            <w:tcW w:w="49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6A8902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</w:tr>
      <w:tr w:rsidR="00A10296" w:rsidRPr="00FC6630" w14:paraId="672C829C" w14:textId="77777777">
        <w:trPr>
          <w:trHeight w:hRule="exact" w:val="284"/>
          <w:jc w:val="center"/>
        </w:trPr>
        <w:tc>
          <w:tcPr>
            <w:tcW w:w="5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333B11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uk-UA"/>
              </w:rPr>
            </w:pPr>
            <w:proofErr w:type="spellStart"/>
            <w:r w:rsidRPr="00FC6630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uk-UA"/>
              </w:rPr>
              <w:t>Гомфрена</w:t>
            </w:r>
            <w:proofErr w:type="spellEnd"/>
            <w:r w:rsidRPr="00FC6630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uk-UA"/>
              </w:rPr>
              <w:t xml:space="preserve"> куляста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6DED10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uk-UA"/>
              </w:rPr>
              <w:t>50</w:t>
            </w:r>
          </w:p>
        </w:tc>
      </w:tr>
      <w:tr w:rsidR="00A10296" w:rsidRPr="00FC6630" w14:paraId="0A284A4E" w14:textId="77777777">
        <w:trPr>
          <w:trHeight w:hRule="exact" w:val="284"/>
          <w:jc w:val="center"/>
        </w:trPr>
        <w:tc>
          <w:tcPr>
            <w:tcW w:w="5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9B87FE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uk-UA"/>
              </w:rPr>
              <w:t xml:space="preserve">Горошок духмяний 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BCF5A3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uk-UA"/>
              </w:rPr>
              <w:t>25</w:t>
            </w:r>
          </w:p>
        </w:tc>
      </w:tr>
      <w:tr w:rsidR="00A10296" w:rsidRPr="00FC6630" w14:paraId="6FBCF9F4" w14:textId="77777777">
        <w:trPr>
          <w:trHeight w:hRule="exact" w:val="284"/>
          <w:jc w:val="center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B74EE1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C6630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uk-UA"/>
              </w:rPr>
              <w:t>Диморфотека</w:t>
            </w:r>
            <w:proofErr w:type="spellEnd"/>
            <w:r w:rsidRPr="00FC6630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uk-UA"/>
              </w:rPr>
              <w:t xml:space="preserve"> </w:t>
            </w:r>
            <w:r w:rsidRPr="00FC6630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uk-UA"/>
              </w:rPr>
              <w:t>виїмчаста</w:t>
            </w: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59DE97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</w:tr>
      <w:tr w:rsidR="00A10296" w:rsidRPr="00FC6630" w14:paraId="69BF8233" w14:textId="77777777">
        <w:trPr>
          <w:trHeight w:hRule="exact" w:val="284"/>
          <w:jc w:val="center"/>
        </w:trPr>
        <w:tc>
          <w:tcPr>
            <w:tcW w:w="5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CE0133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C6630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uk-UA"/>
              </w:rPr>
              <w:t>Доротеантус</w:t>
            </w:r>
            <w:proofErr w:type="spellEnd"/>
            <w:r w:rsidRPr="00FC6630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C663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val="uk-UA"/>
              </w:rPr>
              <w:t>стокротковидний</w:t>
            </w:r>
            <w:proofErr w:type="spellEnd"/>
          </w:p>
        </w:tc>
        <w:tc>
          <w:tcPr>
            <w:tcW w:w="49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10D4C5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</w:tr>
      <w:tr w:rsidR="00A10296" w:rsidRPr="00FC6630" w14:paraId="06D02FF9" w14:textId="77777777">
        <w:trPr>
          <w:trHeight w:hRule="exact" w:val="284"/>
          <w:jc w:val="center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F2C94C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C6630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val="uk-UA"/>
              </w:rPr>
              <w:t>Ешольція</w:t>
            </w:r>
            <w:proofErr w:type="spellEnd"/>
            <w:r w:rsidRPr="00FC6630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val="uk-UA"/>
              </w:rPr>
              <w:t xml:space="preserve"> </w:t>
            </w:r>
            <w:r w:rsidRPr="00FC6630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uk-UA"/>
              </w:rPr>
              <w:t>каліфорнійська</w:t>
            </w: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216297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</w:tr>
      <w:tr w:rsidR="00A10296" w:rsidRPr="00FC6630" w14:paraId="1FA0BCF6" w14:textId="77777777">
        <w:trPr>
          <w:trHeight w:hRule="exact" w:val="284"/>
          <w:jc w:val="center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CD1342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  <w:lang w:val="uk-UA"/>
              </w:rPr>
              <w:t>Жоржина (веселі хлоп’ята)</w:t>
            </w: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68C6D6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uk-UA"/>
              </w:rPr>
              <w:t>30</w:t>
            </w:r>
          </w:p>
        </w:tc>
      </w:tr>
      <w:tr w:rsidR="00A10296" w:rsidRPr="00FC6630" w14:paraId="043D3622" w14:textId="77777777">
        <w:trPr>
          <w:trHeight w:hRule="exact" w:val="284"/>
          <w:jc w:val="center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7DEC33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val="uk-UA"/>
              </w:rPr>
              <w:t>Іберійка зонтична</w:t>
            </w: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DB61A2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</w:tr>
      <w:tr w:rsidR="00A10296" w:rsidRPr="00FC6630" w14:paraId="140FED00" w14:textId="77777777">
        <w:trPr>
          <w:trHeight w:hRule="exact" w:val="284"/>
          <w:jc w:val="center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526542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val="uk-UA"/>
              </w:rPr>
              <w:t>Іпомея</w:t>
            </w: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036393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40</w:t>
            </w:r>
          </w:p>
        </w:tc>
      </w:tr>
      <w:tr w:rsidR="00A10296" w:rsidRPr="00FC6630" w14:paraId="5019ACFA" w14:textId="77777777">
        <w:trPr>
          <w:trHeight w:hRule="exact" w:val="284"/>
          <w:jc w:val="center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203D05F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C663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Калістефус</w:t>
            </w:r>
            <w:proofErr w:type="spellEnd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китайський</w:t>
            </w: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5DAF45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</w:tr>
      <w:tr w:rsidR="00A10296" w:rsidRPr="00FC6630" w14:paraId="6EBB7115" w14:textId="77777777">
        <w:trPr>
          <w:trHeight w:hRule="exact" w:val="284"/>
          <w:jc w:val="center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0DD488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Капуста декоративна</w:t>
            </w: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19F137D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uk-UA"/>
              </w:rPr>
              <w:t>15</w:t>
            </w:r>
          </w:p>
        </w:tc>
      </w:tr>
      <w:tr w:rsidR="00A10296" w:rsidRPr="00FC6630" w14:paraId="7640DA81" w14:textId="77777777">
        <w:trPr>
          <w:trHeight w:hRule="exact" w:val="284"/>
          <w:jc w:val="center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EE2831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Квасоля багатоквіткова</w:t>
            </w: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88B97D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uk-UA"/>
              </w:rPr>
              <w:t>20</w:t>
            </w:r>
          </w:p>
        </w:tc>
      </w:tr>
      <w:tr w:rsidR="00A10296" w:rsidRPr="00FC6630" w14:paraId="41E60AB9" w14:textId="77777777">
        <w:trPr>
          <w:trHeight w:hRule="exact" w:val="284"/>
          <w:jc w:val="center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0B8EDC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Космея</w:t>
            </w:r>
            <w:proofErr w:type="spellEnd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(космос)</w:t>
            </w: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3745B7A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40</w:t>
            </w:r>
          </w:p>
        </w:tc>
      </w:tr>
      <w:tr w:rsidR="00A10296" w:rsidRPr="00FC6630" w14:paraId="4AF28162" w14:textId="77777777">
        <w:trPr>
          <w:trHeight w:hRule="exact" w:val="284"/>
          <w:jc w:val="center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3625E9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Кохія</w:t>
            </w:r>
            <w:proofErr w:type="spellEnd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вінична</w:t>
            </w:r>
            <w:proofErr w:type="spellEnd"/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593929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15</w:t>
            </w:r>
          </w:p>
        </w:tc>
      </w:tr>
      <w:tr w:rsidR="00A10296" w:rsidRPr="00FC6630" w14:paraId="34F71604" w14:textId="77777777">
        <w:trPr>
          <w:trHeight w:hRule="exact" w:val="284"/>
          <w:jc w:val="center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45A5BE0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Клеома</w:t>
            </w:r>
            <w:proofErr w:type="spellEnd"/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98380F6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30</w:t>
            </w:r>
          </w:p>
        </w:tc>
      </w:tr>
      <w:tr w:rsidR="00A10296" w:rsidRPr="00FC6630" w14:paraId="49C2EDCF" w14:textId="77777777">
        <w:trPr>
          <w:trHeight w:hRule="exact" w:val="284"/>
          <w:jc w:val="center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145739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Лаватера</w:t>
            </w:r>
            <w:proofErr w:type="spellEnd"/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62C8EC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30</w:t>
            </w:r>
          </w:p>
        </w:tc>
      </w:tr>
      <w:tr w:rsidR="00A10296" w:rsidRPr="00FC6630" w14:paraId="2272F800" w14:textId="77777777">
        <w:trPr>
          <w:trHeight w:hRule="exact" w:val="284"/>
          <w:jc w:val="center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2A0380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Левкой літній</w:t>
            </w: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D53585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60</w:t>
            </w:r>
          </w:p>
        </w:tc>
      </w:tr>
      <w:tr w:rsidR="00A10296" w:rsidRPr="00FC6630" w14:paraId="5A47EAF2" w14:textId="77777777">
        <w:trPr>
          <w:trHeight w:hRule="exact" w:val="284"/>
          <w:jc w:val="center"/>
        </w:trPr>
        <w:tc>
          <w:tcPr>
            <w:tcW w:w="5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A0D2D2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uk-UA"/>
              </w:rPr>
              <w:t xml:space="preserve">Лобелія </w:t>
            </w:r>
            <w:proofErr w:type="spellStart"/>
            <w:r w:rsidRPr="00FC663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uk-UA"/>
              </w:rPr>
              <w:t>ерінус</w:t>
            </w:r>
            <w:proofErr w:type="spellEnd"/>
          </w:p>
        </w:tc>
        <w:tc>
          <w:tcPr>
            <w:tcW w:w="4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C48C51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uk-UA"/>
              </w:rPr>
              <w:t>100</w:t>
            </w:r>
          </w:p>
        </w:tc>
      </w:tr>
      <w:tr w:rsidR="00A10296" w:rsidRPr="00FC6630" w14:paraId="08B789C9" w14:textId="77777777">
        <w:trPr>
          <w:trHeight w:hRule="exact" w:val="284"/>
          <w:jc w:val="center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40D38DB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Лобулярія</w:t>
            </w:r>
            <w:proofErr w:type="spellEnd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C663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uk-UA"/>
              </w:rPr>
              <w:t>морська (</w:t>
            </w:r>
            <w:proofErr w:type="spellStart"/>
            <w:r w:rsidRPr="00FC663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uk-UA"/>
              </w:rPr>
              <w:t>аліссум</w:t>
            </w:r>
            <w:proofErr w:type="spellEnd"/>
            <w:r w:rsidRPr="00FC663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uk-UA"/>
              </w:rPr>
              <w:t>)</w:t>
            </w: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A4AF576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</w:tr>
      <w:tr w:rsidR="00A10296" w:rsidRPr="00FC6630" w14:paraId="64D3A456" w14:textId="77777777">
        <w:trPr>
          <w:trHeight w:hRule="exact" w:val="284"/>
          <w:jc w:val="center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2D964D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uk-UA"/>
              </w:rPr>
              <w:t xml:space="preserve">Майорці стрункі </w:t>
            </w:r>
            <w:r w:rsidRPr="00FC663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(цинія)</w:t>
            </w: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3EBB6E0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uk-UA"/>
              </w:rPr>
              <w:t>30</w:t>
            </w:r>
          </w:p>
        </w:tc>
      </w:tr>
      <w:tr w:rsidR="00A10296" w:rsidRPr="00FC6630" w14:paraId="67C04B13" w14:textId="77777777">
        <w:trPr>
          <w:trHeight w:hRule="exact" w:val="284"/>
          <w:jc w:val="center"/>
        </w:trPr>
        <w:tc>
          <w:tcPr>
            <w:tcW w:w="5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65465D7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Малопа</w:t>
            </w:r>
            <w:proofErr w:type="spellEnd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трироздільна</w:t>
            </w:r>
            <w:proofErr w:type="spellEnd"/>
          </w:p>
        </w:tc>
        <w:tc>
          <w:tcPr>
            <w:tcW w:w="4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D3A07B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uk-UA"/>
              </w:rPr>
              <w:t>30</w:t>
            </w:r>
          </w:p>
        </w:tc>
      </w:tr>
      <w:tr w:rsidR="00A10296" w:rsidRPr="00FC6630" w14:paraId="0CE2D689" w14:textId="77777777">
        <w:trPr>
          <w:trHeight w:hRule="exact" w:val="284"/>
          <w:jc w:val="center"/>
        </w:trPr>
        <w:tc>
          <w:tcPr>
            <w:tcW w:w="5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0D012D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Матіола сива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F2FD0E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uk-UA"/>
              </w:rPr>
              <w:t>30</w:t>
            </w:r>
          </w:p>
        </w:tc>
      </w:tr>
      <w:tr w:rsidR="00A10296" w:rsidRPr="00FC6630" w14:paraId="454D20B4" w14:textId="77777777">
        <w:trPr>
          <w:trHeight w:hRule="exact" w:val="284"/>
          <w:jc w:val="center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54CEE14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uk-UA"/>
              </w:rPr>
              <w:t xml:space="preserve">Нагідки лікарські </w:t>
            </w:r>
            <w:r w:rsidRPr="00FC663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uk-UA"/>
              </w:rPr>
              <w:t>(календула)</w:t>
            </w: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3566AD5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40</w:t>
            </w:r>
          </w:p>
        </w:tc>
      </w:tr>
      <w:tr w:rsidR="00A10296" w:rsidRPr="00FC6630" w14:paraId="44425779" w14:textId="77777777">
        <w:trPr>
          <w:trHeight w:hRule="exact" w:val="284"/>
          <w:jc w:val="center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EC837D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uk-UA"/>
              </w:rPr>
              <w:t>Настурція культурна</w:t>
            </w: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7D340B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30</w:t>
            </w:r>
          </w:p>
        </w:tc>
      </w:tr>
      <w:tr w:rsidR="00A10296" w:rsidRPr="00FC6630" w14:paraId="3AAAAD53" w14:textId="77777777">
        <w:trPr>
          <w:trHeight w:hRule="exact" w:val="284"/>
          <w:jc w:val="center"/>
        </w:trPr>
        <w:tc>
          <w:tcPr>
            <w:tcW w:w="5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228FC1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C663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Немезія</w:t>
            </w:r>
            <w:proofErr w:type="spellEnd"/>
            <w:r w:rsidRPr="00FC663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C663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uk-UA"/>
              </w:rPr>
              <w:t>воловидна</w:t>
            </w:r>
            <w:proofErr w:type="spellEnd"/>
          </w:p>
        </w:tc>
        <w:tc>
          <w:tcPr>
            <w:tcW w:w="4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F1ADF1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</w:tr>
      <w:tr w:rsidR="00A10296" w:rsidRPr="00FC6630" w14:paraId="593ACEA8" w14:textId="77777777">
        <w:trPr>
          <w:trHeight w:hRule="exact" w:val="284"/>
          <w:jc w:val="center"/>
        </w:trPr>
        <w:tc>
          <w:tcPr>
            <w:tcW w:w="54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0C81A86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Піретрум золотистий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7AE6A8F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</w:tr>
      <w:tr w:rsidR="00D76CF4" w:rsidRPr="00FC6630" w14:paraId="21D759BA" w14:textId="77777777" w:rsidTr="00D76CF4">
        <w:trPr>
          <w:trHeight w:hRule="exact" w:val="284"/>
          <w:jc w:val="center"/>
        </w:trPr>
        <w:tc>
          <w:tcPr>
            <w:tcW w:w="54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016F3A6" w14:textId="77777777" w:rsidR="00D76CF4" w:rsidRPr="00FC6630" w:rsidRDefault="00D76CF4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uk-UA"/>
              </w:rPr>
              <w:t>Петунія гібридна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B8E015E" w14:textId="77777777" w:rsidR="00D76CF4" w:rsidRPr="00FC6630" w:rsidRDefault="00D76CF4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</w:tr>
      <w:tr w:rsidR="00A10296" w:rsidRPr="00FC6630" w14:paraId="34BBA703" w14:textId="77777777">
        <w:trPr>
          <w:trHeight w:hRule="exact" w:val="284"/>
          <w:jc w:val="center"/>
        </w:trPr>
        <w:tc>
          <w:tcPr>
            <w:tcW w:w="5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9A0198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uk-UA"/>
              </w:rPr>
              <w:t xml:space="preserve">Портулак </w:t>
            </w:r>
            <w:proofErr w:type="spellStart"/>
            <w:r w:rsidRPr="00FC663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uk-UA"/>
              </w:rPr>
              <w:t>велико</w:t>
            </w: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квітковий</w:t>
            </w:r>
            <w:proofErr w:type="spellEnd"/>
          </w:p>
        </w:tc>
        <w:tc>
          <w:tcPr>
            <w:tcW w:w="4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3C19EE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</w:tr>
      <w:tr w:rsidR="00A10296" w:rsidRPr="00FC6630" w14:paraId="1C2C8AFF" w14:textId="77777777">
        <w:trPr>
          <w:trHeight w:hRule="exact" w:val="284"/>
          <w:jc w:val="center"/>
        </w:trPr>
        <w:tc>
          <w:tcPr>
            <w:tcW w:w="5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02F921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uk-UA"/>
              </w:rPr>
              <w:t>Перила нанкінська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1C3510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40</w:t>
            </w:r>
          </w:p>
        </w:tc>
      </w:tr>
      <w:tr w:rsidR="00A10296" w:rsidRPr="00FC6630" w14:paraId="3A9CDCBC" w14:textId="77777777">
        <w:trPr>
          <w:trHeight w:hRule="exact" w:val="284"/>
          <w:jc w:val="center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DD0691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uk-UA"/>
              </w:rPr>
              <w:t>Резеда запашна</w:t>
            </w: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51CFC8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</w:tr>
      <w:tr w:rsidR="00A10296" w:rsidRPr="00FC6630" w14:paraId="22C3ECFE" w14:textId="77777777">
        <w:trPr>
          <w:trHeight w:hRule="exact" w:val="284"/>
          <w:jc w:val="center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CCF12A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Ротики садові (</w:t>
            </w:r>
            <w:proofErr w:type="spellStart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антирінум</w:t>
            </w:r>
            <w:proofErr w:type="spellEnd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великий)</w:t>
            </w: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4CA789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</w:tr>
      <w:tr w:rsidR="00A10296" w:rsidRPr="00FC6630" w14:paraId="72A32514" w14:textId="77777777">
        <w:trPr>
          <w:trHeight w:hRule="exact" w:val="284"/>
          <w:jc w:val="center"/>
        </w:trPr>
        <w:tc>
          <w:tcPr>
            <w:tcW w:w="5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16784EB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Скабіоза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631180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40</w:t>
            </w:r>
          </w:p>
        </w:tc>
      </w:tr>
      <w:tr w:rsidR="00A10296" w:rsidRPr="00FC6630" w14:paraId="5411223E" w14:textId="77777777">
        <w:trPr>
          <w:trHeight w:hRule="exact" w:val="284"/>
          <w:jc w:val="center"/>
        </w:trPr>
        <w:tc>
          <w:tcPr>
            <w:tcW w:w="5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D25857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Соняшник</w:t>
            </w:r>
            <w:r w:rsidRPr="00FC663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uk-UA"/>
              </w:rPr>
              <w:t xml:space="preserve">  однорічний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B93E6FB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A10296" w:rsidRPr="00FC6630" w14:paraId="38A333CC" w14:textId="77777777">
        <w:trPr>
          <w:trHeight w:hRule="exact" w:val="284"/>
          <w:jc w:val="center"/>
        </w:trPr>
        <w:tc>
          <w:tcPr>
            <w:tcW w:w="5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05B966A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Торенія</w:t>
            </w:r>
            <w:proofErr w:type="spellEnd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Фурньє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4A63DF2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60</w:t>
            </w:r>
          </w:p>
        </w:tc>
      </w:tr>
      <w:tr w:rsidR="00A10296" w:rsidRPr="00FC6630" w14:paraId="1B4C2213" w14:textId="77777777">
        <w:trPr>
          <w:trHeight w:hRule="exact" w:val="284"/>
          <w:jc w:val="center"/>
        </w:trPr>
        <w:tc>
          <w:tcPr>
            <w:tcW w:w="5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06EC81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uk-UA"/>
              </w:rPr>
              <w:t>Тютюн запашний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ABF112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</w:tr>
      <w:tr w:rsidR="00A10296" w:rsidRPr="00FC6630" w14:paraId="364B43E8" w14:textId="77777777">
        <w:trPr>
          <w:trHeight w:hRule="exact" w:val="284"/>
          <w:jc w:val="center"/>
        </w:trPr>
        <w:tc>
          <w:tcPr>
            <w:tcW w:w="5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C3E0FC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uk-UA"/>
              </w:rPr>
              <w:t xml:space="preserve">Флокс </w:t>
            </w:r>
            <w:proofErr w:type="spellStart"/>
            <w:r w:rsidRPr="00FC663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uk-UA"/>
              </w:rPr>
              <w:t>Друмонда</w:t>
            </w:r>
            <w:proofErr w:type="spellEnd"/>
          </w:p>
        </w:tc>
        <w:tc>
          <w:tcPr>
            <w:tcW w:w="4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F9AF239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</w:tr>
      <w:tr w:rsidR="00A10296" w:rsidRPr="00FC6630" w14:paraId="3412A78B" w14:textId="77777777">
        <w:trPr>
          <w:trHeight w:hRule="exact" w:val="284"/>
          <w:jc w:val="center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78F4E6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Хризантема </w:t>
            </w:r>
            <w:proofErr w:type="spellStart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кільовата</w:t>
            </w:r>
            <w:proofErr w:type="spellEnd"/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57D852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</w:tr>
      <w:tr w:rsidR="00A10296" w:rsidRPr="00FC6630" w14:paraId="2A4E2742" w14:textId="77777777">
        <w:trPr>
          <w:trHeight w:hRule="exact" w:val="284"/>
          <w:jc w:val="center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B25810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Хміль японський</w:t>
            </w: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E92C1D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uk-UA"/>
              </w:rPr>
              <w:t>20</w:t>
            </w:r>
          </w:p>
        </w:tc>
      </w:tr>
      <w:tr w:rsidR="00A10296" w:rsidRPr="00FC6630" w14:paraId="3DBD6036" w14:textId="77777777">
        <w:trPr>
          <w:trHeight w:hRule="exact" w:val="284"/>
          <w:jc w:val="center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44D6D6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C6630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val="uk-UA"/>
              </w:rPr>
              <w:t>Целозія</w:t>
            </w:r>
            <w:proofErr w:type="spellEnd"/>
            <w:r w:rsidRPr="00FC6630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C6630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uk-UA"/>
              </w:rPr>
              <w:t>грібінчаста</w:t>
            </w:r>
            <w:proofErr w:type="spellEnd"/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F28AA3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</w:tr>
      <w:tr w:rsidR="00A10296" w:rsidRPr="00FC6630" w14:paraId="3E5040F3" w14:textId="77777777">
        <w:trPr>
          <w:trHeight w:hRule="exact" w:val="284"/>
          <w:jc w:val="center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20DF05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val="uk-UA"/>
              </w:rPr>
              <w:t>Цинерарія приморська</w:t>
            </w: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188FC4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uk-UA"/>
              </w:rPr>
              <w:t>45</w:t>
            </w:r>
          </w:p>
        </w:tc>
      </w:tr>
      <w:tr w:rsidR="00A10296" w:rsidRPr="00FC6630" w14:paraId="75EFEC2A" w14:textId="77777777">
        <w:trPr>
          <w:trHeight w:hRule="exact" w:val="284"/>
          <w:jc w:val="center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7D86FBD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val="uk-UA"/>
              </w:rPr>
              <w:t xml:space="preserve">Чорнушка </w:t>
            </w: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дамаська (</w:t>
            </w:r>
            <w:proofErr w:type="spellStart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нігела</w:t>
            </w:r>
            <w:proofErr w:type="spellEnd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54367BF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</w:tr>
      <w:tr w:rsidR="00A10296" w:rsidRPr="00FC6630" w14:paraId="3F91363A" w14:textId="77777777">
        <w:trPr>
          <w:trHeight w:hRule="exact" w:val="284"/>
          <w:jc w:val="center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0440909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val="uk-UA"/>
              </w:rPr>
              <w:t>Чорнобривці (</w:t>
            </w:r>
            <w:proofErr w:type="spellStart"/>
            <w:r w:rsidRPr="00FC663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val="uk-UA"/>
              </w:rPr>
              <w:t>тагетис</w:t>
            </w:r>
            <w:proofErr w:type="spellEnd"/>
            <w:r w:rsidRPr="00FC663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val="uk-UA"/>
              </w:rPr>
              <w:t>):</w:t>
            </w: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D1B68D3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uk-UA"/>
              </w:rPr>
            </w:pPr>
          </w:p>
        </w:tc>
      </w:tr>
      <w:tr w:rsidR="00A10296" w:rsidRPr="00FC6630" w14:paraId="5A690248" w14:textId="77777777">
        <w:trPr>
          <w:trHeight w:hRule="exact" w:val="284"/>
          <w:jc w:val="center"/>
        </w:trPr>
        <w:tc>
          <w:tcPr>
            <w:tcW w:w="5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0DA252A" w14:textId="77777777" w:rsidR="00A10296" w:rsidRPr="00FC6630" w:rsidRDefault="00A10296" w:rsidP="00477BB5">
            <w:pPr>
              <w:shd w:val="clear" w:color="auto" w:fill="FFFFFF"/>
              <w:ind w:firstLine="320"/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val="uk-UA"/>
              </w:rPr>
              <w:t>високорослі</w:t>
            </w:r>
          </w:p>
        </w:tc>
        <w:tc>
          <w:tcPr>
            <w:tcW w:w="49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BD08AC9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uk-UA"/>
              </w:rPr>
              <w:t>40</w:t>
            </w:r>
          </w:p>
        </w:tc>
      </w:tr>
      <w:tr w:rsidR="00A10296" w:rsidRPr="00FC6630" w14:paraId="70C3DF63" w14:textId="77777777">
        <w:trPr>
          <w:trHeight w:hRule="exact" w:val="284"/>
          <w:jc w:val="center"/>
        </w:trPr>
        <w:tc>
          <w:tcPr>
            <w:tcW w:w="5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896604" w14:textId="77777777" w:rsidR="00A10296" w:rsidRPr="00FC6630" w:rsidRDefault="00A10296" w:rsidP="00477BB5">
            <w:pPr>
              <w:shd w:val="clear" w:color="auto" w:fill="FFFFFF"/>
              <w:ind w:firstLine="320"/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  <w:lang w:val="uk-UA"/>
              </w:rPr>
              <w:t>низькорослі</w:t>
            </w:r>
          </w:p>
        </w:tc>
        <w:tc>
          <w:tcPr>
            <w:tcW w:w="49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1B6378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uk-UA"/>
              </w:rPr>
              <w:t>60</w:t>
            </w:r>
          </w:p>
        </w:tc>
      </w:tr>
      <w:tr w:rsidR="00A10296" w:rsidRPr="00FC6630" w14:paraId="77A214F0" w14:textId="77777777">
        <w:trPr>
          <w:trHeight w:hRule="exact" w:val="284"/>
          <w:jc w:val="center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55DCF47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 xml:space="preserve">Шавлія </w:t>
            </w: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AE5A971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  <w:lang w:val="uk-UA"/>
              </w:rPr>
              <w:t>40</w:t>
            </w:r>
          </w:p>
        </w:tc>
      </w:tr>
      <w:tr w:rsidR="00A10296" w:rsidRPr="00FC6630" w14:paraId="18DCCD68" w14:textId="77777777">
        <w:trPr>
          <w:trHeight w:hRule="exact" w:val="284"/>
          <w:jc w:val="center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00A2091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 xml:space="preserve">Інші </w:t>
            </w: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F902B60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-16"/>
                <w:sz w:val="24"/>
                <w:szCs w:val="24"/>
                <w:lang w:val="uk-UA"/>
              </w:rPr>
              <w:t>60</w:t>
            </w:r>
          </w:p>
        </w:tc>
      </w:tr>
      <w:tr w:rsidR="00A10296" w:rsidRPr="00FC6630" w14:paraId="1409A773" w14:textId="77777777">
        <w:trPr>
          <w:trHeight w:hRule="exact" w:val="284"/>
          <w:jc w:val="center"/>
        </w:trPr>
        <w:tc>
          <w:tcPr>
            <w:tcW w:w="103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9C0C5DA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Килимові рослини</w:t>
            </w:r>
          </w:p>
          <w:p w14:paraId="23732971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     Килимові рослини </w:t>
            </w:r>
          </w:p>
        </w:tc>
      </w:tr>
      <w:tr w:rsidR="00A10296" w:rsidRPr="00FC6630" w14:paraId="3180CF9E" w14:textId="77777777">
        <w:trPr>
          <w:trHeight w:hRule="exact" w:val="284"/>
          <w:jc w:val="center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69A09F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C6630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lang w:val="uk-UA"/>
              </w:rPr>
              <w:t>Альтернатера</w:t>
            </w:r>
            <w:proofErr w:type="spellEnd"/>
            <w:r w:rsidRPr="00FC6630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lang w:val="uk-UA"/>
              </w:rPr>
              <w:t xml:space="preserve"> </w:t>
            </w: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(різні види)</w:t>
            </w: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43D64B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200</w:t>
            </w:r>
          </w:p>
        </w:tc>
      </w:tr>
      <w:tr w:rsidR="00A10296" w:rsidRPr="00FC6630" w14:paraId="2C89B63B" w14:textId="77777777">
        <w:trPr>
          <w:trHeight w:hRule="exact" w:val="284"/>
          <w:jc w:val="center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A9A81B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lang w:val="uk-UA"/>
              </w:rPr>
            </w:pPr>
            <w:proofErr w:type="spellStart"/>
            <w:r w:rsidRPr="00FC6630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lang w:val="uk-UA"/>
              </w:rPr>
              <w:t>Аурея</w:t>
            </w:r>
            <w:proofErr w:type="spellEnd"/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A2E721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200</w:t>
            </w:r>
          </w:p>
        </w:tc>
      </w:tr>
      <w:tr w:rsidR="00A10296" w:rsidRPr="00FC6630" w14:paraId="520CEC1E" w14:textId="77777777">
        <w:trPr>
          <w:trHeight w:hRule="exact" w:val="284"/>
          <w:jc w:val="center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20B5B9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Ахірантес</w:t>
            </w:r>
            <w:proofErr w:type="spellEnd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E84E34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</w:t>
            </w:r>
          </w:p>
        </w:tc>
      </w:tr>
      <w:tr w:rsidR="00A10296" w:rsidRPr="00FC6630" w14:paraId="7D5021B6" w14:textId="77777777">
        <w:trPr>
          <w:trHeight w:hRule="exact" w:val="284"/>
          <w:jc w:val="center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CB22D3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C6630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uk-UA"/>
              </w:rPr>
              <w:t>Ехеверія</w:t>
            </w:r>
            <w:proofErr w:type="spellEnd"/>
            <w:r w:rsidRPr="00FC6630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uk-UA"/>
              </w:rPr>
              <w:t xml:space="preserve"> однобока</w:t>
            </w: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03D006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</w:tr>
      <w:tr w:rsidR="00A10296" w:rsidRPr="00FC6630" w14:paraId="41281663" w14:textId="77777777">
        <w:trPr>
          <w:trHeight w:hRule="exact" w:val="284"/>
          <w:jc w:val="center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2A316A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C663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uk-UA"/>
              </w:rPr>
              <w:t>Ірезіне</w:t>
            </w:r>
            <w:proofErr w:type="spellEnd"/>
            <w:r w:rsidRPr="00FC663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C663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uk-UA"/>
              </w:rPr>
              <w:t>Ліндена</w:t>
            </w:r>
            <w:proofErr w:type="spellEnd"/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B6715F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180</w:t>
            </w:r>
          </w:p>
        </w:tc>
      </w:tr>
      <w:tr w:rsidR="00A10296" w:rsidRPr="00FC6630" w14:paraId="18300948" w14:textId="77777777">
        <w:trPr>
          <w:trHeight w:hRule="exact" w:val="284"/>
          <w:jc w:val="center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9EFBBBE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uk-UA"/>
              </w:rPr>
            </w:pPr>
            <w:proofErr w:type="spellStart"/>
            <w:r w:rsidRPr="00FC6630"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  <w:lang w:val="uk-UA"/>
              </w:rPr>
              <w:t>Клейнія</w:t>
            </w:r>
            <w:proofErr w:type="spellEnd"/>
            <w:r w:rsidRPr="00FC6630">
              <w:rPr>
                <w:rFonts w:ascii="Times New Roman" w:hAnsi="Times New Roman" w:cs="Times New Roman"/>
                <w:color w:val="000000"/>
                <w:spacing w:val="-13"/>
                <w:sz w:val="24"/>
                <w:szCs w:val="24"/>
                <w:lang w:val="uk-UA"/>
              </w:rPr>
              <w:t xml:space="preserve"> </w:t>
            </w:r>
            <w:r w:rsidRPr="00FC6630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lang w:val="uk-UA"/>
              </w:rPr>
              <w:t xml:space="preserve">(різні </w:t>
            </w:r>
            <w:r w:rsidRPr="00FC663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uk-UA"/>
              </w:rPr>
              <w:t>види)</w:t>
            </w: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D023174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</w:tr>
      <w:tr w:rsidR="00A10296" w:rsidRPr="00FC6630" w14:paraId="0E33C151" w14:textId="77777777">
        <w:trPr>
          <w:trHeight w:hRule="exact" w:val="284"/>
          <w:jc w:val="center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E0D658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 xml:space="preserve">Котячі лапки </w:t>
            </w:r>
            <w:proofErr w:type="spellStart"/>
            <w:r w:rsidRPr="00FC663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uk-UA"/>
              </w:rPr>
              <w:t>повстисті</w:t>
            </w:r>
            <w:proofErr w:type="spellEnd"/>
            <w:r w:rsidRPr="00FC663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uk-UA"/>
              </w:rPr>
              <w:t xml:space="preserve"> </w:t>
            </w:r>
            <w:r w:rsidRPr="00FC663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uk-UA"/>
              </w:rPr>
              <w:t>(</w:t>
            </w:r>
            <w:proofErr w:type="spellStart"/>
            <w:r w:rsidRPr="00FC663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uk-UA"/>
              </w:rPr>
              <w:t>антенарія</w:t>
            </w:r>
            <w:proofErr w:type="spellEnd"/>
            <w:r w:rsidRPr="00FC663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uk-UA"/>
              </w:rPr>
              <w:t>)</w:t>
            </w: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8B9083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val="uk-UA"/>
              </w:rPr>
              <w:t>120</w:t>
            </w:r>
          </w:p>
        </w:tc>
      </w:tr>
      <w:tr w:rsidR="00A10296" w:rsidRPr="00FC6630" w14:paraId="2A89D987" w14:textId="77777777">
        <w:trPr>
          <w:trHeight w:hRule="exact" w:val="284"/>
          <w:jc w:val="center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8BFE17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C663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uk-UA"/>
              </w:rPr>
              <w:t>Мазембріантемум</w:t>
            </w:r>
            <w:proofErr w:type="spellEnd"/>
            <w:r w:rsidRPr="00FC663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uk-UA"/>
              </w:rPr>
              <w:t xml:space="preserve"> </w:t>
            </w:r>
            <w:r w:rsidRPr="00FC6630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val="uk-UA"/>
              </w:rPr>
              <w:t>серцеподібний (кришталевий)</w:t>
            </w: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9FA4FF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</w:tr>
      <w:tr w:rsidR="00A10296" w:rsidRPr="00FC6630" w14:paraId="093EFB70" w14:textId="77777777">
        <w:trPr>
          <w:trHeight w:hRule="exact" w:val="284"/>
          <w:jc w:val="center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6AD282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C663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uk-UA"/>
              </w:rPr>
              <w:t>Очиток</w:t>
            </w:r>
            <w:proofErr w:type="spellEnd"/>
            <w:r w:rsidRPr="00FC663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C663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uk-UA"/>
              </w:rPr>
              <w:t>карнеум</w:t>
            </w:r>
            <w:proofErr w:type="spellEnd"/>
            <w:r w:rsidRPr="00FC663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FC663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uk-UA"/>
              </w:rPr>
              <w:t>седум</w:t>
            </w:r>
            <w:proofErr w:type="spellEnd"/>
            <w:r w:rsidRPr="00FC663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uk-UA"/>
              </w:rPr>
              <w:t>)</w:t>
            </w: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1A7D1F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300</w:t>
            </w:r>
          </w:p>
        </w:tc>
      </w:tr>
      <w:tr w:rsidR="00A10296" w:rsidRPr="00FC6630" w14:paraId="7059524F" w14:textId="77777777">
        <w:trPr>
          <w:trHeight w:hRule="exact" w:val="284"/>
          <w:jc w:val="center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409DD3" w14:textId="77777777" w:rsidR="00A10296" w:rsidRPr="00FC6630" w:rsidRDefault="00C830B4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uk-UA"/>
              </w:rPr>
              <w:t>Сантоліна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uk-UA"/>
              </w:rPr>
              <w:t>кипарисоподіб</w:t>
            </w:r>
            <w:r w:rsidR="00A10296" w:rsidRPr="00FC6630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uk-UA"/>
              </w:rPr>
              <w:t>на</w:t>
            </w:r>
            <w:proofErr w:type="spellEnd"/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F392F3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150</w:t>
            </w:r>
          </w:p>
        </w:tc>
      </w:tr>
      <w:tr w:rsidR="00A10296" w:rsidRPr="00FC6630" w14:paraId="50647D48" w14:textId="77777777">
        <w:trPr>
          <w:trHeight w:hRule="exact" w:val="284"/>
          <w:jc w:val="center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B79F54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uk-UA"/>
              </w:rPr>
              <w:t xml:space="preserve">Сухоцвіт </w:t>
            </w:r>
            <w:r w:rsidRPr="00FC663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uk-UA"/>
              </w:rPr>
              <w:t xml:space="preserve">пухнастий </w:t>
            </w:r>
            <w:r w:rsidRPr="00FC663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uk-UA"/>
              </w:rPr>
              <w:t>(</w:t>
            </w:r>
            <w:proofErr w:type="spellStart"/>
            <w:r w:rsidRPr="00FC663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uk-UA"/>
              </w:rPr>
              <w:t>гнафаліум</w:t>
            </w:r>
            <w:proofErr w:type="spellEnd"/>
            <w:r w:rsidRPr="00FC663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uk-UA"/>
              </w:rPr>
              <w:t>)</w:t>
            </w: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683274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</w:tr>
      <w:tr w:rsidR="00A10296" w:rsidRPr="00FC6630" w14:paraId="07F29459" w14:textId="77777777">
        <w:trPr>
          <w:trHeight w:hRule="exact" w:val="284"/>
          <w:jc w:val="center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2717C9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uk-UA"/>
              </w:rPr>
              <w:t>Шпергель зеленолистий</w:t>
            </w: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C851B0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uk-UA"/>
              </w:rPr>
              <w:t>400</w:t>
            </w:r>
          </w:p>
        </w:tc>
      </w:tr>
      <w:tr w:rsidR="00A10296" w:rsidRPr="00FC6630" w14:paraId="4459A1C2" w14:textId="77777777">
        <w:trPr>
          <w:trHeight w:hRule="exact" w:val="284"/>
          <w:jc w:val="center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31D1C8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uk-UA"/>
              </w:rPr>
              <w:t xml:space="preserve">Інші </w:t>
            </w:r>
          </w:p>
          <w:p w14:paraId="1249A905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uk-UA"/>
              </w:rPr>
            </w:pP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E5E39C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uk-UA"/>
              </w:rPr>
              <w:t>200</w:t>
            </w:r>
          </w:p>
        </w:tc>
      </w:tr>
      <w:tr w:rsidR="00A10296" w:rsidRPr="00FC6630" w14:paraId="78774231" w14:textId="77777777">
        <w:trPr>
          <w:trHeight w:hRule="exact" w:val="284"/>
          <w:jc w:val="center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9F6379" w14:textId="77777777" w:rsidR="00A10296" w:rsidRPr="00FC6630" w:rsidRDefault="00A10296" w:rsidP="008B7395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  <w:lang w:val="uk-UA"/>
              </w:rPr>
              <w:t>Примітка.</w:t>
            </w:r>
            <w:r w:rsidRPr="00FC6630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uk-UA"/>
              </w:rPr>
              <w:t xml:space="preserve"> Килимові рослини в клумбах </w:t>
            </w:r>
          </w:p>
          <w:p w14:paraId="26B7E430" w14:textId="77777777" w:rsidR="00A10296" w:rsidRPr="00FC6630" w:rsidRDefault="00A10296" w:rsidP="008B7395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uk-UA"/>
              </w:rPr>
              <w:t xml:space="preserve">                 </w:t>
            </w:r>
          </w:p>
        </w:tc>
        <w:tc>
          <w:tcPr>
            <w:tcW w:w="4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B9C6FF" w14:textId="77777777" w:rsidR="00A10296" w:rsidRPr="00FC6630" w:rsidRDefault="00A10296" w:rsidP="008B739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vertAlign w:val="superscript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  <w:lang w:val="uk-UA"/>
              </w:rPr>
              <w:t>300</w:t>
            </w:r>
          </w:p>
          <w:p w14:paraId="2D14225E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uk-UA"/>
              </w:rPr>
            </w:pPr>
          </w:p>
        </w:tc>
      </w:tr>
    </w:tbl>
    <w:p w14:paraId="12334E09" w14:textId="77777777" w:rsidR="00A10296" w:rsidRPr="00FC6630" w:rsidRDefault="00A10296" w:rsidP="00925641">
      <w:pPr>
        <w:pStyle w:val="a3"/>
        <w:tabs>
          <w:tab w:val="left" w:pos="9494"/>
        </w:tabs>
        <w:spacing w:line="240" w:lineRule="auto"/>
        <w:ind w:left="709" w:hanging="21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Таблиця 6.3.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Норми висаджування розсади дворічних квітково-декоративних рослин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36"/>
        <w:gridCol w:w="4085"/>
      </w:tblGrid>
      <w:tr w:rsidR="00A10296" w:rsidRPr="00FC6630" w14:paraId="19D1D6A8" w14:textId="77777777">
        <w:trPr>
          <w:trHeight w:hRule="exact" w:val="284"/>
          <w:jc w:val="center"/>
        </w:trPr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45690A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color w:val="000000"/>
                <w:spacing w:val="11"/>
                <w:sz w:val="24"/>
                <w:szCs w:val="24"/>
                <w:lang w:val="uk-UA"/>
              </w:rPr>
              <w:t>Назви рослини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DB8032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color w:val="000000"/>
                <w:spacing w:val="8"/>
                <w:sz w:val="24"/>
                <w:szCs w:val="24"/>
                <w:lang w:val="uk-UA"/>
              </w:rPr>
              <w:t>Норма висаджуван</w:t>
            </w:r>
            <w:r w:rsidRPr="00FC6630">
              <w:rPr>
                <w:rFonts w:ascii="Times New Roman" w:hAnsi="Times New Roman" w:cs="Times New Roman"/>
                <w:b/>
                <w:bCs/>
                <w:color w:val="000000"/>
                <w:spacing w:val="9"/>
                <w:sz w:val="24"/>
                <w:szCs w:val="24"/>
                <w:lang w:val="uk-UA"/>
              </w:rPr>
              <w:t xml:space="preserve">ня рослин </w:t>
            </w:r>
            <w:r w:rsidRPr="00FC6630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val="uk-UA"/>
              </w:rPr>
              <w:t>на 1 м</w:t>
            </w:r>
            <w:r w:rsidRPr="00FC6630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vertAlign w:val="superscript"/>
                <w:lang w:val="uk-UA"/>
              </w:rPr>
              <w:t>2</w:t>
            </w:r>
            <w:r w:rsidRPr="00FC6630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val="uk-UA"/>
              </w:rPr>
              <w:t>, шт.</w:t>
            </w:r>
          </w:p>
        </w:tc>
      </w:tr>
      <w:tr w:rsidR="00A10296" w:rsidRPr="00FC6630" w14:paraId="217C97F9" w14:textId="77777777">
        <w:trPr>
          <w:trHeight w:hRule="exact" w:val="284"/>
          <w:jc w:val="center"/>
        </w:trPr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24B25D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11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color w:val="000000"/>
                <w:spacing w:val="11"/>
                <w:sz w:val="24"/>
                <w:szCs w:val="24"/>
                <w:lang w:val="uk-UA"/>
              </w:rPr>
              <w:t>1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DB70A0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8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color w:val="000000"/>
                <w:spacing w:val="8"/>
                <w:sz w:val="24"/>
                <w:szCs w:val="24"/>
                <w:lang w:val="uk-UA"/>
              </w:rPr>
              <w:t>2</w:t>
            </w:r>
          </w:p>
        </w:tc>
      </w:tr>
      <w:tr w:rsidR="00A10296" w:rsidRPr="00FC6630" w14:paraId="6A6E4158" w14:textId="77777777">
        <w:trPr>
          <w:trHeight w:hRule="exact" w:val="284"/>
          <w:jc w:val="center"/>
        </w:trPr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DEEA06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uk-UA"/>
              </w:rPr>
              <w:t xml:space="preserve">Вечорниці </w:t>
            </w: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матрони </w:t>
            </w:r>
            <w:r w:rsidRPr="00FC663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uk-UA"/>
              </w:rPr>
              <w:t>(</w:t>
            </w:r>
            <w:proofErr w:type="spellStart"/>
            <w:r w:rsidRPr="00FC663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uk-UA"/>
              </w:rPr>
              <w:t>гесперіс</w:t>
            </w:r>
            <w:proofErr w:type="spellEnd"/>
            <w:r w:rsidRPr="00FC663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uk-UA"/>
              </w:rPr>
              <w:t>)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C4B55B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</w:tr>
      <w:tr w:rsidR="00A10296" w:rsidRPr="00FC6630" w14:paraId="6EF88A6B" w14:textId="77777777">
        <w:trPr>
          <w:trHeight w:hRule="exact" w:val="284"/>
          <w:jc w:val="center"/>
        </w:trPr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CDAC48" w14:textId="77777777" w:rsidR="00A10296" w:rsidRPr="00FC6630" w:rsidRDefault="00C830B4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uk-UA"/>
              </w:rPr>
              <w:t>Віола три</w:t>
            </w:r>
            <w:r w:rsidR="00A10296" w:rsidRPr="00FC663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uk-UA"/>
              </w:rPr>
              <w:t>барвна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56FB6E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80</w:t>
            </w:r>
          </w:p>
        </w:tc>
      </w:tr>
      <w:tr w:rsidR="00A10296" w:rsidRPr="00FC6630" w14:paraId="311D5AAF" w14:textId="77777777">
        <w:trPr>
          <w:trHeight w:hRule="exact" w:val="284"/>
          <w:jc w:val="center"/>
        </w:trPr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E31472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uk-UA"/>
              </w:rPr>
              <w:t xml:space="preserve">Гвоздика 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9430B4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40</w:t>
            </w:r>
          </w:p>
        </w:tc>
      </w:tr>
      <w:tr w:rsidR="00A10296" w:rsidRPr="00FC6630" w14:paraId="5E34B338" w14:textId="77777777">
        <w:trPr>
          <w:trHeight w:hRule="exact" w:val="284"/>
          <w:jc w:val="center"/>
        </w:trPr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2CB7A0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uk-UA"/>
              </w:rPr>
              <w:t>Дзвоники середні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8D5CFA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</w:tr>
      <w:tr w:rsidR="00A10296" w:rsidRPr="00FC6630" w14:paraId="2C54795B" w14:textId="77777777">
        <w:trPr>
          <w:trHeight w:hRule="exact" w:val="284"/>
          <w:jc w:val="center"/>
        </w:trPr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CC415D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uk-UA"/>
              </w:rPr>
            </w:pPr>
            <w:proofErr w:type="spellStart"/>
            <w:r w:rsidRPr="00FC663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uk-UA"/>
              </w:rPr>
              <w:t>Ерізіум</w:t>
            </w:r>
            <w:proofErr w:type="spellEnd"/>
            <w:r w:rsidRPr="00FC663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C663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uk-UA"/>
              </w:rPr>
              <w:t>Перовського</w:t>
            </w:r>
            <w:proofErr w:type="spellEnd"/>
            <w:r w:rsidRPr="00FC663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uk-UA"/>
              </w:rPr>
              <w:t xml:space="preserve"> (жовтушник)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F45458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>40</w:t>
            </w:r>
          </w:p>
        </w:tc>
      </w:tr>
      <w:tr w:rsidR="00A10296" w:rsidRPr="00FC6630" w14:paraId="53D93149" w14:textId="77777777">
        <w:trPr>
          <w:trHeight w:hRule="exact" w:val="284"/>
          <w:jc w:val="center"/>
        </w:trPr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C0532D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Компанула</w:t>
            </w:r>
            <w:proofErr w:type="spellEnd"/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43CB40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40</w:t>
            </w:r>
          </w:p>
        </w:tc>
      </w:tr>
      <w:tr w:rsidR="00A10296" w:rsidRPr="00FC6630" w14:paraId="12B7274C" w14:textId="77777777">
        <w:trPr>
          <w:trHeight w:hRule="exact" w:val="284"/>
          <w:jc w:val="center"/>
        </w:trPr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44B1F5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Лунарія 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6BE82F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</w:tr>
      <w:tr w:rsidR="00A10296" w:rsidRPr="00FC6630" w14:paraId="545A6CF6" w14:textId="77777777">
        <w:trPr>
          <w:trHeight w:hRule="exact" w:val="284"/>
          <w:jc w:val="center"/>
        </w:trPr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6B4862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uk-UA"/>
              </w:rPr>
              <w:t xml:space="preserve">Мак </w:t>
            </w:r>
            <w:proofErr w:type="spellStart"/>
            <w:r w:rsidRPr="00FC663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uk-UA"/>
              </w:rPr>
              <w:t>голостебелий</w:t>
            </w:r>
            <w:proofErr w:type="spellEnd"/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C48CCE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</w:tr>
      <w:tr w:rsidR="00A10296" w:rsidRPr="00FC6630" w14:paraId="12B23F84" w14:textId="77777777">
        <w:trPr>
          <w:trHeight w:hRule="exact" w:val="284"/>
          <w:jc w:val="center"/>
        </w:trPr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130710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uk-UA"/>
              </w:rPr>
              <w:t>Мальва рожева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02C7A7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</w:tr>
      <w:tr w:rsidR="00A10296" w:rsidRPr="00FC6630" w14:paraId="26F01F10" w14:textId="77777777">
        <w:trPr>
          <w:trHeight w:hRule="exact" w:val="284"/>
          <w:jc w:val="center"/>
        </w:trPr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3B6984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Наперстянка пурпурова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4BE07F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</w:tr>
      <w:tr w:rsidR="00A10296" w:rsidRPr="00FC6630" w14:paraId="648DD6FE" w14:textId="77777777">
        <w:trPr>
          <w:trHeight w:hRule="exact" w:val="284"/>
          <w:jc w:val="center"/>
        </w:trPr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E461C2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Незабудка альпійська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72B1E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</w:tr>
      <w:tr w:rsidR="00D76CF4" w:rsidRPr="00FC6630" w14:paraId="2200D1AF" w14:textId="77777777" w:rsidTr="00D76CF4">
        <w:trPr>
          <w:trHeight w:hRule="exact" w:val="284"/>
          <w:jc w:val="center"/>
        </w:trPr>
        <w:tc>
          <w:tcPr>
            <w:tcW w:w="58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07DB7D9" w14:textId="77777777" w:rsidR="00D76CF4" w:rsidRPr="00FC6630" w:rsidRDefault="00D76CF4" w:rsidP="00477BB5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Селена</w:t>
            </w:r>
            <w:proofErr w:type="spellEnd"/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202D70C" w14:textId="77777777" w:rsidR="00D76CF4" w:rsidRPr="00FC6630" w:rsidRDefault="00D76CF4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50</w:t>
            </w:r>
          </w:p>
        </w:tc>
      </w:tr>
      <w:tr w:rsidR="00A10296" w:rsidRPr="00FC6630" w14:paraId="0DBEC635" w14:textId="77777777">
        <w:trPr>
          <w:trHeight w:hRule="exact" w:val="284"/>
          <w:jc w:val="center"/>
        </w:trPr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78F6C0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Стокротки багаторічні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9EE4DC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60</w:t>
            </w:r>
          </w:p>
        </w:tc>
      </w:tr>
      <w:tr w:rsidR="00A10296" w:rsidRPr="00FC6630" w14:paraId="6433785B" w14:textId="77777777">
        <w:trPr>
          <w:trHeight w:hRule="exact" w:val="284"/>
          <w:jc w:val="center"/>
        </w:trPr>
        <w:tc>
          <w:tcPr>
            <w:tcW w:w="5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C6A383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Інші 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7BC4A2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40</w:t>
            </w:r>
          </w:p>
        </w:tc>
      </w:tr>
    </w:tbl>
    <w:p w14:paraId="259D1E6A" w14:textId="77777777" w:rsidR="00A10296" w:rsidRPr="00FC6630" w:rsidRDefault="00A10296" w:rsidP="002A035D">
      <w:pPr>
        <w:pStyle w:val="a3"/>
        <w:tabs>
          <w:tab w:val="left" w:pos="9494"/>
        </w:tabs>
        <w:spacing w:line="240" w:lineRule="auto"/>
        <w:ind w:left="709" w:hanging="21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7A49CCE" w14:textId="77777777" w:rsidR="00A10296" w:rsidRPr="00FC6630" w:rsidRDefault="00A10296" w:rsidP="00477BB5">
      <w:pPr>
        <w:pStyle w:val="a3"/>
        <w:tabs>
          <w:tab w:val="left" w:pos="9494"/>
        </w:tabs>
        <w:spacing w:line="240" w:lineRule="auto"/>
        <w:ind w:left="709" w:hanging="21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Таблиця 6.4. Норми висаджування розсади багаторічних квітково-декоративних рослин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75"/>
        <w:gridCol w:w="4525"/>
      </w:tblGrid>
      <w:tr w:rsidR="00A10296" w:rsidRPr="00FC6630" w14:paraId="10306735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204B94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color w:val="000000"/>
                <w:spacing w:val="11"/>
                <w:sz w:val="24"/>
                <w:szCs w:val="24"/>
                <w:lang w:val="uk-UA"/>
              </w:rPr>
              <w:lastRenderedPageBreak/>
              <w:t>Назви рослини</w:t>
            </w:r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001DD7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9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color w:val="000000"/>
                <w:spacing w:val="8"/>
                <w:sz w:val="24"/>
                <w:szCs w:val="24"/>
                <w:lang w:val="uk-UA"/>
              </w:rPr>
              <w:t>Норма висаджуван</w:t>
            </w:r>
            <w:r w:rsidRPr="00FC6630">
              <w:rPr>
                <w:rFonts w:ascii="Times New Roman" w:hAnsi="Times New Roman" w:cs="Times New Roman"/>
                <w:b/>
                <w:bCs/>
                <w:color w:val="000000"/>
                <w:spacing w:val="8"/>
                <w:sz w:val="24"/>
                <w:szCs w:val="24"/>
                <w:lang w:val="uk-UA"/>
              </w:rPr>
              <w:softHyphen/>
            </w:r>
            <w:r w:rsidRPr="00FC6630">
              <w:rPr>
                <w:rFonts w:ascii="Times New Roman" w:hAnsi="Times New Roman" w:cs="Times New Roman"/>
                <w:b/>
                <w:bCs/>
                <w:color w:val="000000"/>
                <w:spacing w:val="9"/>
                <w:sz w:val="24"/>
                <w:szCs w:val="24"/>
                <w:lang w:val="uk-UA"/>
              </w:rPr>
              <w:t xml:space="preserve">ня рослин </w:t>
            </w:r>
          </w:p>
          <w:p w14:paraId="7285C055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val="uk-UA"/>
              </w:rPr>
              <w:t>на 1 м</w:t>
            </w:r>
            <w:r w:rsidRPr="00FC6630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vertAlign w:val="superscript"/>
                <w:lang w:val="uk-UA"/>
              </w:rPr>
              <w:t>2</w:t>
            </w:r>
            <w:r w:rsidRPr="00FC6630"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val="uk-UA"/>
              </w:rPr>
              <w:t>, шт.</w:t>
            </w:r>
          </w:p>
        </w:tc>
      </w:tr>
      <w:tr w:rsidR="00A10296" w:rsidRPr="00FC6630" w14:paraId="486203B1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F40624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11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color w:val="000000"/>
                <w:spacing w:val="11"/>
                <w:sz w:val="24"/>
                <w:szCs w:val="24"/>
                <w:lang w:val="uk-UA"/>
              </w:rPr>
              <w:t>1</w:t>
            </w:r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9C5B29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8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color w:val="000000"/>
                <w:spacing w:val="8"/>
                <w:sz w:val="24"/>
                <w:szCs w:val="24"/>
                <w:lang w:val="uk-UA"/>
              </w:rPr>
              <w:t>2</w:t>
            </w:r>
          </w:p>
        </w:tc>
      </w:tr>
      <w:tr w:rsidR="00A10296" w:rsidRPr="00FC6630" w14:paraId="415DB422" w14:textId="77777777">
        <w:trPr>
          <w:trHeight w:hRule="exact" w:val="284"/>
          <w:jc w:val="center"/>
        </w:trPr>
        <w:tc>
          <w:tcPr>
            <w:tcW w:w="9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34884C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val="uk-UA"/>
              </w:rPr>
              <w:t xml:space="preserve">  Незимуючі в ґрунті</w:t>
            </w:r>
          </w:p>
        </w:tc>
      </w:tr>
      <w:tr w:rsidR="00A10296" w:rsidRPr="00FC6630" w14:paraId="7CC0207A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D4652D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Аспарагус</w:t>
            </w:r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3A4D9B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</w:tr>
      <w:tr w:rsidR="00A10296" w:rsidRPr="00FC6630" w14:paraId="416E01BB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AADB1C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Аубриеція</w:t>
            </w:r>
            <w:proofErr w:type="spellEnd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розсічена</w:t>
            </w:r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A4A580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</w:tr>
      <w:tr w:rsidR="00A10296" w:rsidRPr="00FC6630" w14:paraId="10372903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4541CB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Бегонія бульбова</w:t>
            </w:r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F9E0EF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</w:tr>
      <w:tr w:rsidR="00A10296" w:rsidRPr="00FC6630" w14:paraId="216E230B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2D190E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Бокконія</w:t>
            </w:r>
            <w:proofErr w:type="spellEnd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серце</w:t>
            </w: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softHyphen/>
              <w:t>листа</w:t>
            </w:r>
            <w:proofErr w:type="spellEnd"/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26F411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A10296" w:rsidRPr="00FC6630" w14:paraId="22499B4C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432202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Гладіолус</w:t>
            </w:r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7C655E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</w:tr>
      <w:tr w:rsidR="00A10296" w:rsidRPr="00FC6630" w14:paraId="19423935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D76568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Геліотроп </w:t>
            </w:r>
            <w:proofErr w:type="spellStart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перувіанський</w:t>
            </w:r>
            <w:proofErr w:type="spellEnd"/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5A4CD3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</w:tr>
      <w:tr w:rsidR="00A10296" w:rsidRPr="00FC6630" w14:paraId="7EABFF4E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997827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Жоржина бульбова</w:t>
            </w:r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A33819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A10296" w:rsidRPr="00FC6630" w14:paraId="3F8736E2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6E4694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Жоржина (</w:t>
            </w:r>
            <w:proofErr w:type="spellStart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черенкована</w:t>
            </w:r>
            <w:proofErr w:type="spellEnd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965D54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A10296" w:rsidRPr="00FC6630" w14:paraId="55CB1BAF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514E00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Золотушник канадський</w:t>
            </w:r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2A1DEE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</w:tr>
      <w:tr w:rsidR="00A10296" w:rsidRPr="00FC6630" w14:paraId="313BCD1D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F1FBD0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Канна садова</w:t>
            </w:r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564257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</w:tr>
      <w:tr w:rsidR="00A10296" w:rsidRPr="00FC6630" w14:paraId="1F5352A0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388C47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Колеус </w:t>
            </w:r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6A6938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40</w:t>
            </w:r>
          </w:p>
        </w:tc>
      </w:tr>
      <w:tr w:rsidR="00A10296" w:rsidRPr="00FC6630" w14:paraId="3326A6B5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A959053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Коланхое</w:t>
            </w:r>
            <w:proofErr w:type="spellEnd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CEB5F1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80</w:t>
            </w:r>
          </w:p>
        </w:tc>
      </w:tr>
      <w:tr w:rsidR="00A10296" w:rsidRPr="00FC6630" w14:paraId="360F05C7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D64485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Пілея</w:t>
            </w:r>
            <w:proofErr w:type="spellEnd"/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0F8931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</w:tr>
      <w:tr w:rsidR="00A10296" w:rsidRPr="00FC6630" w14:paraId="16D1DFA8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5D6933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Плющ</w:t>
            </w:r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99B56D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</w:tr>
      <w:tr w:rsidR="00A10296" w:rsidRPr="00FC6630" w14:paraId="55A8405E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7DE755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Полістікум</w:t>
            </w:r>
            <w:proofErr w:type="spellEnd"/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205D4D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</w:tr>
      <w:tr w:rsidR="00A10296" w:rsidRPr="00FC6630" w14:paraId="71B66095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BA377B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Пеларгонія зональна: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CEF41A7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30</w:t>
            </w:r>
          </w:p>
        </w:tc>
      </w:tr>
      <w:tr w:rsidR="00A10296" w:rsidRPr="00FC6630" w14:paraId="31E050F3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A427D1" w14:textId="77777777" w:rsidR="00A10296" w:rsidRPr="00FC6630" w:rsidRDefault="00A10296" w:rsidP="00477BB5">
            <w:pPr>
              <w:shd w:val="clear" w:color="auto" w:fill="FFFFFF"/>
              <w:ind w:firstLine="50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 карликова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986826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</w:tr>
      <w:tr w:rsidR="00A10296" w:rsidRPr="00FC6630" w14:paraId="472B7E86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8E3746" w14:textId="77777777" w:rsidR="00A10296" w:rsidRPr="00FC6630" w:rsidRDefault="00A10296" w:rsidP="00477BB5">
            <w:pPr>
              <w:shd w:val="clear" w:color="auto" w:fill="FFFFFF"/>
              <w:ind w:firstLine="50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 метеор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EB265C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40</w:t>
            </w:r>
          </w:p>
        </w:tc>
      </w:tr>
      <w:tr w:rsidR="00A10296" w:rsidRPr="00FC6630" w14:paraId="707F3DCC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A1B21E" w14:textId="77777777" w:rsidR="00A10296" w:rsidRPr="00FC6630" w:rsidRDefault="00A10296" w:rsidP="00477BB5">
            <w:pPr>
              <w:shd w:val="clear" w:color="auto" w:fill="FFFFFF"/>
              <w:ind w:firstLine="50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плетиста</w:t>
            </w:r>
            <w:proofErr w:type="spellEnd"/>
          </w:p>
        </w:tc>
        <w:tc>
          <w:tcPr>
            <w:tcW w:w="4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83B2820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40</w:t>
            </w:r>
          </w:p>
        </w:tc>
      </w:tr>
      <w:tr w:rsidR="00A10296" w:rsidRPr="00FC6630" w14:paraId="403F6321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72A3B5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Сеткреазія</w:t>
            </w:r>
            <w:proofErr w:type="spellEnd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FF4679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50</w:t>
            </w:r>
          </w:p>
        </w:tc>
      </w:tr>
      <w:tr w:rsidR="00A10296" w:rsidRPr="00FC6630" w14:paraId="3FADCA8A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CAB44A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Тритонія</w:t>
            </w:r>
            <w:proofErr w:type="spellEnd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крокосмієцвітна</w:t>
            </w:r>
            <w:proofErr w:type="spellEnd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або  садова (</w:t>
            </w:r>
            <w:proofErr w:type="spellStart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монтбреція</w:t>
            </w:r>
            <w:proofErr w:type="spellEnd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7369C7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</w:tr>
      <w:tr w:rsidR="00A10296" w:rsidRPr="00FC6630" w14:paraId="34BF4F6C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3FE268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Фуксія гібридна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2DD7430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30</w:t>
            </w:r>
          </w:p>
        </w:tc>
      </w:tr>
      <w:tr w:rsidR="00A10296" w:rsidRPr="00FC6630" w14:paraId="0D4006FA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A56B0FC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Хлорофітум</w:t>
            </w:r>
            <w:proofErr w:type="spellEnd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AD089B7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50</w:t>
            </w:r>
          </w:p>
        </w:tc>
      </w:tr>
      <w:tr w:rsidR="00A10296" w:rsidRPr="00FC6630" w14:paraId="0E915885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5861F6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Інші </w:t>
            </w:r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B2FC9A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</w:tr>
      <w:tr w:rsidR="00A10296" w:rsidRPr="00FC6630" w14:paraId="34CDE93D" w14:textId="77777777">
        <w:trPr>
          <w:trHeight w:hRule="exact" w:val="284"/>
          <w:jc w:val="center"/>
        </w:trPr>
        <w:tc>
          <w:tcPr>
            <w:tcW w:w="9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8FD9F1C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Зимуючі в ґрунті</w:t>
            </w:r>
          </w:p>
        </w:tc>
      </w:tr>
      <w:tr w:rsidR="00A10296" w:rsidRPr="00FC6630" w14:paraId="5C01AF84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A798A92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Айстра </w:t>
            </w:r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3C5F2D6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0296" w:rsidRPr="00FC6630" w14:paraId="0B72A882" w14:textId="77777777">
        <w:trPr>
          <w:trHeight w:hRule="exact" w:val="284"/>
          <w:jc w:val="center"/>
        </w:trPr>
        <w:tc>
          <w:tcPr>
            <w:tcW w:w="53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7B74880" w14:textId="77777777" w:rsidR="00A10296" w:rsidRPr="00FC6630" w:rsidRDefault="00A10296" w:rsidP="00477BB5">
            <w:pPr>
              <w:shd w:val="clear" w:color="auto" w:fill="FFFFFF"/>
              <w:ind w:firstLine="32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 чагарникова</w:t>
            </w:r>
          </w:p>
        </w:tc>
        <w:tc>
          <w:tcPr>
            <w:tcW w:w="45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D651F67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</w:tr>
      <w:tr w:rsidR="00A10296" w:rsidRPr="00FC6630" w14:paraId="1AC5A556" w14:textId="77777777">
        <w:trPr>
          <w:trHeight w:hRule="exact" w:val="284"/>
          <w:jc w:val="center"/>
        </w:trPr>
        <w:tc>
          <w:tcPr>
            <w:tcW w:w="5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B740E4" w14:textId="77777777" w:rsidR="00A10296" w:rsidRPr="00FC6630" w:rsidRDefault="00A10296" w:rsidP="00477BB5">
            <w:pPr>
              <w:shd w:val="clear" w:color="auto" w:fill="FFFFFF"/>
              <w:ind w:firstLine="32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 альпійська</w:t>
            </w:r>
          </w:p>
        </w:tc>
        <w:tc>
          <w:tcPr>
            <w:tcW w:w="4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41577A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</w:tr>
      <w:tr w:rsidR="00A10296" w:rsidRPr="00FC6630" w14:paraId="13D154ED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6488B2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Аконіт </w:t>
            </w:r>
            <w:proofErr w:type="spellStart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клобучковий</w:t>
            </w:r>
            <w:proofErr w:type="spellEnd"/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CCDD6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</w:tr>
      <w:tr w:rsidR="00A10296" w:rsidRPr="00FC6630" w14:paraId="015A2023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B3B4D4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Анемона </w:t>
            </w:r>
            <w:proofErr w:type="spellStart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корончаста</w:t>
            </w:r>
            <w:proofErr w:type="spellEnd"/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2D13B6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A10296" w:rsidRPr="00FC6630" w14:paraId="3E771621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8F8B38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Арабіс</w:t>
            </w:r>
            <w:proofErr w:type="spellEnd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альпійський</w:t>
            </w:r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DCDF81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</w:tr>
      <w:tr w:rsidR="00A10296" w:rsidRPr="00FC6630" w14:paraId="56FE8992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98C7A7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Армерія</w:t>
            </w:r>
            <w:proofErr w:type="spellEnd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приморська</w:t>
            </w:r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303F6F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</w:tr>
      <w:tr w:rsidR="00A10296" w:rsidRPr="00FC6630" w14:paraId="641BA413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F096CD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Астильба </w:t>
            </w:r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D644D7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</w:tr>
      <w:tr w:rsidR="00A10296" w:rsidRPr="00FC6630" w14:paraId="29158DAE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72610B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Бадан товстолистий</w:t>
            </w:r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01AB4E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A10296" w:rsidRPr="00FC6630" w14:paraId="6174B710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E9047C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Барвінок малий</w:t>
            </w:r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5DCC56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</w:tr>
      <w:tr w:rsidR="00A10296" w:rsidRPr="00FC6630" w14:paraId="1606A4F5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9FC704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Вероніка </w:t>
            </w:r>
            <w:proofErr w:type="spellStart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тирличева</w:t>
            </w:r>
            <w:proofErr w:type="spellEnd"/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A2B500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A10296" w:rsidRPr="00FC6630" w14:paraId="3A4658F4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F30A79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Волошка гірська</w:t>
            </w:r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E571A9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A10296" w:rsidRPr="00FC6630" w14:paraId="6EB7B1E7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CF6C72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Гайлардія</w:t>
            </w:r>
            <w:proofErr w:type="spellEnd"/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802928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</w:tr>
      <w:tr w:rsidR="00A10296" w:rsidRPr="00FC6630" w14:paraId="1C6A174E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30EAF9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Гвоздика периста</w:t>
            </w:r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B31645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</w:tr>
      <w:tr w:rsidR="00A10296" w:rsidRPr="00FC6630" w14:paraId="5336B642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0CD4B1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Геленіум</w:t>
            </w:r>
            <w:proofErr w:type="spellEnd"/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0485D78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</w:tr>
      <w:tr w:rsidR="00D76CF4" w:rsidRPr="00FC6630" w14:paraId="044DAC54" w14:textId="77777777" w:rsidTr="00D76CF4">
        <w:trPr>
          <w:trHeight w:hRule="exact" w:val="28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4FAF0DE" w14:textId="77777777" w:rsidR="00D76CF4" w:rsidRPr="00FC6630" w:rsidRDefault="00D76CF4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Герань</w:t>
            </w:r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59F76E41" w14:textId="77777777" w:rsidR="00D76CF4" w:rsidRPr="00FC6630" w:rsidRDefault="00D76CF4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</w:tr>
      <w:tr w:rsidR="00A10296" w:rsidRPr="00FC6630" w14:paraId="57A0B268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D8B788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Горицвіт весняний (адоніс)</w:t>
            </w:r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05ABE8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A10296" w:rsidRPr="00FC6630" w14:paraId="1CFD5836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E9126D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Гусимець</w:t>
            </w:r>
            <w:proofErr w:type="spellEnd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велико-квітковий (</w:t>
            </w:r>
            <w:proofErr w:type="spellStart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арабіс</w:t>
            </w:r>
            <w:proofErr w:type="spellEnd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74C6D9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</w:tr>
      <w:tr w:rsidR="00A10296" w:rsidRPr="00FC6630" w14:paraId="08B25A30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2DE03E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Дельфіній </w:t>
            </w:r>
            <w:proofErr w:type="spellStart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великоквітковий</w:t>
            </w:r>
            <w:proofErr w:type="spellEnd"/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006F16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</w:tr>
      <w:tr w:rsidR="00A10296" w:rsidRPr="00FC6630" w14:paraId="406C18F1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3AA9F2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Деревій </w:t>
            </w:r>
            <w:proofErr w:type="spellStart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птарміка</w:t>
            </w:r>
            <w:proofErr w:type="spellEnd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ахілея</w:t>
            </w:r>
            <w:proofErr w:type="spellEnd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968B56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</w:tr>
      <w:tr w:rsidR="00A10296" w:rsidRPr="00FC6630" w14:paraId="1DBAE0EA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059FF5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Дзвоник</w:t>
            </w:r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D63BA5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</w:tr>
      <w:tr w:rsidR="00A10296" w:rsidRPr="00FC6630" w14:paraId="5D1AEDDB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533EC9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Диклітра</w:t>
            </w:r>
            <w:proofErr w:type="spellEnd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прекрасна (</w:t>
            </w:r>
            <w:proofErr w:type="spellStart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діцентра</w:t>
            </w:r>
            <w:proofErr w:type="spellEnd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9C6D54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</w:tr>
      <w:tr w:rsidR="00A10296" w:rsidRPr="00FC6630" w14:paraId="069D881E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23C931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Енотера</w:t>
            </w:r>
            <w:proofErr w:type="spellEnd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EA4674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</w:tr>
      <w:tr w:rsidR="00A10296" w:rsidRPr="00FC6630" w14:paraId="2F3109DA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7B8E4F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Іберійка вічнозелена</w:t>
            </w:r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0F5B5E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A10296" w:rsidRPr="00FC6630" w14:paraId="6E184BF1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53CED5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Кореопсис</w:t>
            </w:r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3284AA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</w:tr>
      <w:tr w:rsidR="00A10296" w:rsidRPr="00FC6630" w14:paraId="62FB5559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2642C1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Королиця</w:t>
            </w:r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DBB6AA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</w:tr>
      <w:tr w:rsidR="00A10296" w:rsidRPr="00FC6630" w14:paraId="278EDF26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061D02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Лихніс</w:t>
            </w:r>
            <w:proofErr w:type="spellEnd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халцедонський</w:t>
            </w:r>
            <w:proofErr w:type="spellEnd"/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93C23A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</w:tr>
      <w:tr w:rsidR="00A10296" w:rsidRPr="00FC6630" w14:paraId="519B75F5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13717F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Лілійник </w:t>
            </w:r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F5F3EC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A10296" w:rsidRPr="00FC6630" w14:paraId="24FA8528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090DF2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Лобулярія</w:t>
            </w:r>
            <w:proofErr w:type="spellEnd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срібляста</w:t>
            </w:r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68E3DD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</w:tr>
      <w:tr w:rsidR="00A10296" w:rsidRPr="00FC6630" w14:paraId="052CECBC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D30A5A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Люпин </w:t>
            </w:r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40E8B9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</w:tr>
      <w:tr w:rsidR="00A10296" w:rsidRPr="00FC6630" w14:paraId="0EB33C95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828E96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Мак </w:t>
            </w:r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A4E35D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</w:tr>
      <w:tr w:rsidR="00A10296" w:rsidRPr="00FC6630" w14:paraId="3BF193C7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7D2C9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Нив’яник</w:t>
            </w:r>
            <w:proofErr w:type="spellEnd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багатокольоровий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E1467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</w:tr>
      <w:tr w:rsidR="00A10296" w:rsidRPr="00FC6630" w14:paraId="5C95CF87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BF0366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Орлики сині (</w:t>
            </w:r>
            <w:proofErr w:type="spellStart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Аквілегія</w:t>
            </w:r>
            <w:proofErr w:type="spellEnd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синя)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F22C2E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</w:tr>
      <w:tr w:rsidR="00A10296" w:rsidRPr="00FC6630" w14:paraId="1886C135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A4760AE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Очиток</w:t>
            </w:r>
            <w:proofErr w:type="spellEnd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седум</w:t>
            </w:r>
            <w:proofErr w:type="spellEnd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):</w:t>
            </w:r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54EFF8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0296" w:rsidRPr="00FC6630" w14:paraId="47444B77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AEC601" w14:textId="77777777" w:rsidR="00A10296" w:rsidRPr="00FC6630" w:rsidRDefault="00A10296" w:rsidP="00477BB5">
            <w:pPr>
              <w:shd w:val="clear" w:color="auto" w:fill="FFFFFF"/>
              <w:ind w:left="50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 видний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FEECD3C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</w:tr>
      <w:tr w:rsidR="00A10296" w:rsidRPr="00FC6630" w14:paraId="504988CB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0FF7D0" w14:textId="77777777" w:rsidR="00A10296" w:rsidRPr="00FC6630" w:rsidRDefault="00A10296" w:rsidP="00477BB5">
            <w:pPr>
              <w:shd w:val="clear" w:color="auto" w:fill="FFFFFF"/>
              <w:ind w:left="50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 відхилений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9A2A966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A10296" w:rsidRPr="00FC6630" w14:paraId="3F1A8D82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011AC50" w14:textId="77777777" w:rsidR="00A10296" w:rsidRPr="00FC6630" w:rsidRDefault="00A10296" w:rsidP="00477BB5">
            <w:pPr>
              <w:shd w:val="clear" w:color="auto" w:fill="FFFFFF"/>
              <w:ind w:left="50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Еверса</w:t>
            </w:r>
            <w:proofErr w:type="spellEnd"/>
          </w:p>
        </w:tc>
        <w:tc>
          <w:tcPr>
            <w:tcW w:w="4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0C475D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</w:tr>
      <w:tr w:rsidR="00A10296" w:rsidRPr="00FC6630" w14:paraId="1C5D5F9D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B37C14" w14:textId="77777777" w:rsidR="00A10296" w:rsidRPr="00FC6630" w:rsidRDefault="00A10296" w:rsidP="00477BB5">
            <w:pPr>
              <w:shd w:val="clear" w:color="auto" w:fill="FFFFFF"/>
              <w:ind w:left="50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 їдкий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AC12E3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</w:t>
            </w:r>
          </w:p>
        </w:tc>
      </w:tr>
      <w:tr w:rsidR="00A10296" w:rsidRPr="00FC6630" w14:paraId="7F32DD99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529D902" w14:textId="77777777" w:rsidR="00A10296" w:rsidRPr="00FC6630" w:rsidRDefault="00A10296" w:rsidP="00477BB5">
            <w:pPr>
              <w:shd w:val="clear" w:color="auto" w:fill="FFFFFF"/>
              <w:ind w:left="50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 несправжній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770CCC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</w:tr>
      <w:tr w:rsidR="00A10296" w:rsidRPr="00FC6630" w14:paraId="68D365D0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6C4193" w14:textId="77777777" w:rsidR="00A10296" w:rsidRPr="00FC6630" w:rsidRDefault="00A10296" w:rsidP="00477BB5">
            <w:pPr>
              <w:shd w:val="clear" w:color="auto" w:fill="FFFFFF"/>
              <w:ind w:left="680" w:hanging="18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червоно</w:t>
            </w:r>
            <w:proofErr w:type="spellEnd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забарвлений (листки на сонці червоніють)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1C7C25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</w:tr>
      <w:tr w:rsidR="00A10296" w:rsidRPr="00FC6630" w14:paraId="588AC2FB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0F5DC9E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Первоцвіт весняний (примула)</w:t>
            </w:r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31D5D22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</w:tr>
      <w:tr w:rsidR="00A10296" w:rsidRPr="00FC6630" w14:paraId="5F84C0A5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E670B05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Півники (ірис)</w:t>
            </w:r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21EB7FA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</w:tr>
      <w:tr w:rsidR="00A10296" w:rsidRPr="00FC6630" w14:paraId="565A3018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2DF5715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Півонія</w:t>
            </w:r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D1C6BA3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A10296" w:rsidRPr="00FC6630" w14:paraId="7197E17A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CF3FE6E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Пізньоцвіт: </w:t>
            </w:r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774A984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0296" w:rsidRPr="00FC6630" w14:paraId="0650F097" w14:textId="77777777">
        <w:trPr>
          <w:trHeight w:hRule="exact" w:val="284"/>
          <w:jc w:val="center"/>
        </w:trPr>
        <w:tc>
          <w:tcPr>
            <w:tcW w:w="53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AB1EBD2" w14:textId="77777777" w:rsidR="00A10296" w:rsidRPr="00FC6630" w:rsidRDefault="00A10296" w:rsidP="00477BB5">
            <w:pPr>
              <w:shd w:val="clear" w:color="auto" w:fill="FFFFFF"/>
              <w:ind w:firstLine="50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 весняний (</w:t>
            </w:r>
            <w:proofErr w:type="spellStart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колхікум</w:t>
            </w:r>
            <w:proofErr w:type="spellEnd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45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6B0C3B6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A10296" w:rsidRPr="00FC6630" w14:paraId="2649D527" w14:textId="77777777">
        <w:trPr>
          <w:trHeight w:hRule="exact" w:val="284"/>
          <w:jc w:val="center"/>
        </w:trPr>
        <w:tc>
          <w:tcPr>
            <w:tcW w:w="5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2A91AB" w14:textId="77777777" w:rsidR="00A10296" w:rsidRPr="00FC6630" w:rsidRDefault="00A10296" w:rsidP="00477BB5">
            <w:pPr>
              <w:shd w:val="clear" w:color="auto" w:fill="FFFFFF"/>
              <w:ind w:firstLine="50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 осінній</w:t>
            </w:r>
          </w:p>
        </w:tc>
        <w:tc>
          <w:tcPr>
            <w:tcW w:w="4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232B87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</w:tr>
      <w:tr w:rsidR="00A10296" w:rsidRPr="00FC6630" w14:paraId="2C0DD316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82FD6D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Піретрум рожевий</w:t>
            </w:r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412AA5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</w:tr>
      <w:tr w:rsidR="00A10296" w:rsidRPr="00FC6630" w14:paraId="1E936136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67AFFC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Проліска сибірська</w:t>
            </w:r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D72AD8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</w:t>
            </w:r>
          </w:p>
        </w:tc>
      </w:tr>
      <w:tr w:rsidR="00A10296" w:rsidRPr="00FC6630" w14:paraId="58DC6337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0505B3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Роговик </w:t>
            </w:r>
            <w:proofErr w:type="spellStart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повстистий</w:t>
            </w:r>
            <w:proofErr w:type="spellEnd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церастіум</w:t>
            </w:r>
            <w:proofErr w:type="spellEnd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B85688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</w:tr>
      <w:tr w:rsidR="00A10296" w:rsidRPr="00FC6630" w14:paraId="6A7DB637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D71D95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Рудбекія</w:t>
            </w:r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96A67B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</w:tr>
      <w:tr w:rsidR="00A10296" w:rsidRPr="00FC6630" w14:paraId="305135EC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C44DCB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Фіалка</w:t>
            </w:r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E96194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</w:tr>
      <w:tr w:rsidR="00A10296" w:rsidRPr="00FC6630" w14:paraId="0EB042E3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68E5954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Фізостегія</w:t>
            </w:r>
            <w:proofErr w:type="spellEnd"/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E05C702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</w:tr>
      <w:tr w:rsidR="00A10296" w:rsidRPr="00FC6630" w14:paraId="58248D1C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B02C9EC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Флокс: </w:t>
            </w:r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50912D6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0296" w:rsidRPr="00FC6630" w14:paraId="7C294F2D" w14:textId="77777777">
        <w:trPr>
          <w:trHeight w:hRule="exact" w:val="284"/>
          <w:jc w:val="center"/>
        </w:trPr>
        <w:tc>
          <w:tcPr>
            <w:tcW w:w="53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D463E32" w14:textId="77777777" w:rsidR="00A10296" w:rsidRPr="00FC6630" w:rsidRDefault="00A10296" w:rsidP="00477BB5">
            <w:pPr>
              <w:shd w:val="clear" w:color="auto" w:fill="FFFFFF"/>
              <w:ind w:firstLine="50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 волотистий</w:t>
            </w:r>
          </w:p>
        </w:tc>
        <w:tc>
          <w:tcPr>
            <w:tcW w:w="45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ACCC187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</w:tr>
      <w:tr w:rsidR="00A10296" w:rsidRPr="00FC6630" w14:paraId="30CB242B" w14:textId="77777777">
        <w:trPr>
          <w:trHeight w:hRule="exact" w:val="284"/>
          <w:jc w:val="center"/>
        </w:trPr>
        <w:tc>
          <w:tcPr>
            <w:tcW w:w="53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7CF6A35" w14:textId="77777777" w:rsidR="00A10296" w:rsidRPr="00FC6630" w:rsidRDefault="00A10296" w:rsidP="00477BB5">
            <w:pPr>
              <w:shd w:val="clear" w:color="auto" w:fill="FFFFFF"/>
              <w:ind w:firstLine="50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 розчепірений</w:t>
            </w:r>
          </w:p>
        </w:tc>
        <w:tc>
          <w:tcPr>
            <w:tcW w:w="45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B2A4CA5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A10296" w:rsidRPr="00FC6630" w14:paraId="4A1CDB3A" w14:textId="77777777">
        <w:trPr>
          <w:trHeight w:hRule="exact" w:val="284"/>
          <w:jc w:val="center"/>
        </w:trPr>
        <w:tc>
          <w:tcPr>
            <w:tcW w:w="53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C37515F" w14:textId="77777777" w:rsidR="00A10296" w:rsidRPr="00FC6630" w:rsidRDefault="00BA4F8E" w:rsidP="00477BB5">
            <w:pPr>
              <w:shd w:val="clear" w:color="auto" w:fill="FFFFFF"/>
              <w:ind w:firstLine="50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 шилоподіб</w:t>
            </w:r>
            <w:r w:rsidR="00A10296"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ний</w:t>
            </w:r>
          </w:p>
        </w:tc>
        <w:tc>
          <w:tcPr>
            <w:tcW w:w="45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1399BDA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</w:tr>
      <w:tr w:rsidR="00A10296" w:rsidRPr="00FC6630" w14:paraId="28B3E522" w14:textId="77777777">
        <w:trPr>
          <w:trHeight w:hRule="exact" w:val="284"/>
          <w:jc w:val="center"/>
        </w:trPr>
        <w:tc>
          <w:tcPr>
            <w:tcW w:w="5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13229A" w14:textId="77777777" w:rsidR="00A10296" w:rsidRPr="00FC6630" w:rsidRDefault="00A10296" w:rsidP="00477BB5">
            <w:pPr>
              <w:shd w:val="clear" w:color="auto" w:fill="FFFFFF"/>
              <w:ind w:firstLine="50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 дернистий</w:t>
            </w:r>
          </w:p>
        </w:tc>
        <w:tc>
          <w:tcPr>
            <w:tcW w:w="4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234251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</w:tr>
      <w:tr w:rsidR="00A10296" w:rsidRPr="00FC6630" w14:paraId="19C65EDD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86A1CAD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Функія</w:t>
            </w:r>
            <w:proofErr w:type="spellEnd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хоста</w:t>
            </w:r>
            <w:proofErr w:type="spellEnd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9DACBBA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A10296" w:rsidRPr="00FC6630" w14:paraId="2B03C882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A31F1EA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Хризантема</w:t>
            </w:r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91A8F9A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</w:tr>
      <w:tr w:rsidR="00A10296" w:rsidRPr="00FC6630" w14:paraId="39F325D5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2FFA98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Шавлія  срібляста </w:t>
            </w:r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AD6B1E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A10296" w:rsidRPr="00FC6630" w14:paraId="340119D5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FF1E3E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Чебрець повзучий</w:t>
            </w:r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37FD67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</w:tr>
      <w:tr w:rsidR="00A10296" w:rsidRPr="00FC6630" w14:paraId="1AAEA4CA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48C9CF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Чистець</w:t>
            </w:r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72E456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</w:tr>
      <w:tr w:rsidR="00A10296" w:rsidRPr="00FC6630" w14:paraId="30A3DE57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F4A24A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Ясколка</w:t>
            </w:r>
            <w:proofErr w:type="spellEnd"/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02C09C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</w:tr>
      <w:tr w:rsidR="00A10296" w:rsidRPr="00FC6630" w14:paraId="2AFAABEC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9575E4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Інші</w:t>
            </w:r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D86DD8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</w:tr>
      <w:tr w:rsidR="00A10296" w:rsidRPr="00FC6630" w14:paraId="02FACF77" w14:textId="77777777">
        <w:trPr>
          <w:trHeight w:hRule="exact" w:val="284"/>
          <w:jc w:val="center"/>
        </w:trPr>
        <w:tc>
          <w:tcPr>
            <w:tcW w:w="9900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6DA235E7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Цибулинні та кореневищні</w:t>
            </w:r>
          </w:p>
        </w:tc>
      </w:tr>
      <w:tr w:rsidR="00A10296" w:rsidRPr="00FC6630" w14:paraId="69303FAF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F5B51C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Гіацинт східний</w:t>
            </w:r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F31EBCE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</w:tr>
      <w:tr w:rsidR="00A10296" w:rsidRPr="00FC6630" w14:paraId="65A99025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081488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Конвалія </w:t>
            </w:r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0089E32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40</w:t>
            </w:r>
          </w:p>
        </w:tc>
      </w:tr>
      <w:tr w:rsidR="00A10296" w:rsidRPr="00FC6630" w14:paraId="355D25FE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0BCD2F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B6136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A10296" w:rsidRPr="00FC6630" w14:paraId="7F0A24F8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873ECA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Крокус весняний (шафран)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C80AA17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200</w:t>
            </w:r>
          </w:p>
        </w:tc>
      </w:tr>
      <w:tr w:rsidR="00A10296" w:rsidRPr="00FC6630" w14:paraId="22518FF6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3393E85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Лілія</w:t>
            </w:r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6205B0C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</w:tr>
      <w:tr w:rsidR="00A10296" w:rsidRPr="00FC6630" w14:paraId="2D36E8D3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E0C977A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Мускарі</w:t>
            </w:r>
            <w:proofErr w:type="spellEnd"/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41BE542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</w:t>
            </w:r>
          </w:p>
        </w:tc>
      </w:tr>
      <w:tr w:rsidR="00A10296" w:rsidRPr="00FC6630" w14:paraId="3D3D1D76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8EA3F2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Нарцис гібридний</w:t>
            </w:r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3444B8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</w:tr>
      <w:tr w:rsidR="00A10296" w:rsidRPr="00FC6630" w14:paraId="60531E73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CA010CE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Рябчик: </w:t>
            </w:r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3B19FFA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0296" w:rsidRPr="00FC6630" w14:paraId="1A60C32D" w14:textId="77777777">
        <w:trPr>
          <w:trHeight w:hRule="exact" w:val="284"/>
          <w:jc w:val="center"/>
        </w:trPr>
        <w:tc>
          <w:tcPr>
            <w:tcW w:w="53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FC3F971" w14:textId="77777777" w:rsidR="00A10296" w:rsidRPr="00FC6630" w:rsidRDefault="00A10296" w:rsidP="00477BB5">
            <w:pPr>
              <w:shd w:val="clear" w:color="auto" w:fill="FFFFFF"/>
              <w:ind w:left="680" w:hanging="18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 імператорський (</w:t>
            </w:r>
            <w:proofErr w:type="spellStart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фрітілярія</w:t>
            </w:r>
            <w:proofErr w:type="spellEnd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45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C4551D2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</w:tr>
      <w:tr w:rsidR="00A10296" w:rsidRPr="00FC6630" w14:paraId="35AEAA32" w14:textId="77777777">
        <w:trPr>
          <w:trHeight w:hRule="exact" w:val="284"/>
          <w:jc w:val="center"/>
        </w:trPr>
        <w:tc>
          <w:tcPr>
            <w:tcW w:w="53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2C5FAE" w14:textId="77777777" w:rsidR="00A10296" w:rsidRPr="00FC6630" w:rsidRDefault="00A10296" w:rsidP="00477BB5">
            <w:pPr>
              <w:shd w:val="clear" w:color="auto" w:fill="FFFFFF"/>
              <w:ind w:left="680" w:hanging="18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 шаховий</w:t>
            </w:r>
          </w:p>
        </w:tc>
        <w:tc>
          <w:tcPr>
            <w:tcW w:w="4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5F50E0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</w:tr>
      <w:tr w:rsidR="00A10296" w:rsidRPr="00FC6630" w14:paraId="45A2DE97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C40DB8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Тюльпан </w:t>
            </w:r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4EFF3E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A10296" w:rsidRPr="00FC6630" w14:paraId="0A2BE747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42245E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Цибуля </w:t>
            </w:r>
            <w:proofErr w:type="spellStart"/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скорода</w:t>
            </w:r>
            <w:proofErr w:type="spellEnd"/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79F800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50</w:t>
            </w:r>
          </w:p>
        </w:tc>
      </w:tr>
      <w:tr w:rsidR="00A10296" w:rsidRPr="00FC6630" w14:paraId="7525C035" w14:textId="77777777">
        <w:trPr>
          <w:trHeight w:hRule="exact" w:val="284"/>
          <w:jc w:val="center"/>
        </w:trPr>
        <w:tc>
          <w:tcPr>
            <w:tcW w:w="5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544903" w14:textId="77777777" w:rsidR="00A10296" w:rsidRPr="00FC6630" w:rsidRDefault="00A10296" w:rsidP="00477BB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Інші</w:t>
            </w:r>
          </w:p>
        </w:tc>
        <w:tc>
          <w:tcPr>
            <w:tcW w:w="4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81D71A" w14:textId="77777777" w:rsidR="00A10296" w:rsidRPr="00FC6630" w:rsidRDefault="00A10296" w:rsidP="00477BB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</w:tr>
    </w:tbl>
    <w:p w14:paraId="444BA132" w14:textId="77777777" w:rsidR="00A10296" w:rsidRPr="00FC6630" w:rsidRDefault="00A10296" w:rsidP="00E75D41">
      <w:pPr>
        <w:pStyle w:val="a3"/>
        <w:tabs>
          <w:tab w:val="left" w:pos="9494"/>
        </w:tabs>
        <w:spacing w:line="240" w:lineRule="auto"/>
        <w:ind w:left="927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2473E364" w14:textId="77777777" w:rsidR="00A10296" w:rsidRPr="00FC6630" w:rsidRDefault="00A10296" w:rsidP="00F02B57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Зроблені розрахунки згідно </w:t>
      </w:r>
      <w:r w:rsidR="00BA4F8E">
        <w:rPr>
          <w:rFonts w:ascii="Times New Roman" w:hAnsi="Times New Roman" w:cs="Times New Roman"/>
          <w:sz w:val="28"/>
          <w:szCs w:val="28"/>
          <w:lang w:val="uk-UA"/>
        </w:rPr>
        <w:t>з пунктом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5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в таблицю 6.5.</w:t>
      </w:r>
    </w:p>
    <w:p w14:paraId="0CE74035" w14:textId="77777777" w:rsidR="00A10296" w:rsidRPr="00FC6630" w:rsidRDefault="00A10296" w:rsidP="00D2075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Таблиця 6.5. Відомість розрахунку квіткової розсади для влаштування квітників</w:t>
      </w:r>
    </w:p>
    <w:tbl>
      <w:tblPr>
        <w:tblW w:w="10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6"/>
        <w:gridCol w:w="2883"/>
        <w:gridCol w:w="1771"/>
        <w:gridCol w:w="2005"/>
        <w:gridCol w:w="2752"/>
      </w:tblGrid>
      <w:tr w:rsidR="00A10296" w:rsidRPr="00FC6630" w14:paraId="0B6DA6BA" w14:textId="77777777" w:rsidTr="006A6CAB">
        <w:trPr>
          <w:cantSplit/>
          <w:trHeight w:hRule="exact" w:val="1540"/>
          <w:jc w:val="center"/>
        </w:trPr>
        <w:tc>
          <w:tcPr>
            <w:tcW w:w="626" w:type="dxa"/>
            <w:vAlign w:val="center"/>
          </w:tcPr>
          <w:p w14:paraId="1E96F2AB" w14:textId="77777777" w:rsidR="00A10296" w:rsidRPr="00FC6630" w:rsidRDefault="00A10296" w:rsidP="00950C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883" w:type="dxa"/>
            <w:vAlign w:val="center"/>
          </w:tcPr>
          <w:p w14:paraId="1FE8538E" w14:textId="77777777" w:rsidR="00A10296" w:rsidRPr="00FC6630" w:rsidRDefault="00A10296" w:rsidP="00950C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Назва квіткових рослин</w:t>
            </w:r>
          </w:p>
        </w:tc>
        <w:tc>
          <w:tcPr>
            <w:tcW w:w="1771" w:type="dxa"/>
            <w:vAlign w:val="center"/>
          </w:tcPr>
          <w:p w14:paraId="2EDA225D" w14:textId="77777777" w:rsidR="00A10296" w:rsidRPr="00FC6630" w:rsidRDefault="00A10296" w:rsidP="00950C95">
            <w:pPr>
              <w:spacing w:line="360" w:lineRule="auto"/>
              <w:ind w:left="-85" w:right="-9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Площа</w:t>
            </w:r>
            <w:r w:rsidR="00BA4F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,</w:t>
            </w:r>
            <w:r w:rsidRPr="00FC66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яку займає один вид рослин, м</w:t>
            </w:r>
            <w:r w:rsidRPr="00FC66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2005" w:type="dxa"/>
            <w:vAlign w:val="center"/>
          </w:tcPr>
          <w:p w14:paraId="016510F9" w14:textId="77777777" w:rsidR="00A10296" w:rsidRPr="00FC6630" w:rsidRDefault="00A10296" w:rsidP="00950C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Норма висаджування</w:t>
            </w:r>
            <w:r w:rsidR="00F01D6F" w:rsidRPr="00FC66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квіткової розсади</w:t>
            </w:r>
            <w:r w:rsidRPr="00FC66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, </w:t>
            </w:r>
            <w:r w:rsidR="00BA4F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шт.</w:t>
            </w:r>
            <w:r w:rsidRPr="00FC66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/м</w:t>
            </w:r>
            <w:r w:rsidRPr="00FC66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2752" w:type="dxa"/>
            <w:vAlign w:val="center"/>
          </w:tcPr>
          <w:p w14:paraId="1D48C300" w14:textId="77777777" w:rsidR="00A10296" w:rsidRPr="00FC6630" w:rsidRDefault="00A10296" w:rsidP="006A6CAB">
            <w:pPr>
              <w:spacing w:line="360" w:lineRule="auto"/>
              <w:ind w:left="-107" w:right="-11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Необхідна кількість посадкового матеріалу, шт.</w:t>
            </w:r>
          </w:p>
        </w:tc>
      </w:tr>
      <w:tr w:rsidR="00A10296" w:rsidRPr="00FC6630" w14:paraId="556DFB79" w14:textId="77777777">
        <w:trPr>
          <w:trHeight w:hRule="exact" w:val="284"/>
          <w:jc w:val="center"/>
        </w:trPr>
        <w:tc>
          <w:tcPr>
            <w:tcW w:w="626" w:type="dxa"/>
            <w:vAlign w:val="center"/>
          </w:tcPr>
          <w:p w14:paraId="08A1F6BE" w14:textId="77777777" w:rsidR="00A10296" w:rsidRPr="00FC6630" w:rsidRDefault="00A10296" w:rsidP="00950C9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84" w:type="dxa"/>
            <w:vAlign w:val="center"/>
          </w:tcPr>
          <w:p w14:paraId="48838597" w14:textId="77777777" w:rsidR="00A10296" w:rsidRPr="00FC6630" w:rsidRDefault="00A10296" w:rsidP="00950C95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72" w:type="dxa"/>
          </w:tcPr>
          <w:p w14:paraId="78A8DAA4" w14:textId="77777777" w:rsidR="00A10296" w:rsidRPr="00FC6630" w:rsidRDefault="00A10296" w:rsidP="00950C9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002" w:type="dxa"/>
          </w:tcPr>
          <w:p w14:paraId="00D8B394" w14:textId="77777777" w:rsidR="00A10296" w:rsidRPr="00FC6630" w:rsidRDefault="00A10296" w:rsidP="00950C9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753" w:type="dxa"/>
          </w:tcPr>
          <w:p w14:paraId="146DDAC2" w14:textId="77777777" w:rsidR="00A10296" w:rsidRPr="00FC6630" w:rsidRDefault="00A10296" w:rsidP="00950C9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160E5" w:rsidRPr="00FC6630" w14:paraId="73625B0C" w14:textId="77777777" w:rsidTr="002160E5">
        <w:trPr>
          <w:trHeight w:hRule="exact" w:val="286"/>
          <w:jc w:val="center"/>
        </w:trPr>
        <w:tc>
          <w:tcPr>
            <w:tcW w:w="7285" w:type="dxa"/>
            <w:gridSpan w:val="4"/>
            <w:vAlign w:val="center"/>
          </w:tcPr>
          <w:p w14:paraId="775542BC" w14:textId="77777777" w:rsidR="002160E5" w:rsidRPr="00FC6630" w:rsidRDefault="002160E5" w:rsidP="00950C9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750" w:type="dxa"/>
          </w:tcPr>
          <w:p w14:paraId="1CEE0C80" w14:textId="77777777" w:rsidR="002160E5" w:rsidRPr="00FC6630" w:rsidRDefault="002160E5" w:rsidP="00950C9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14:paraId="1F4BBF51" w14:textId="77777777" w:rsidR="00A10296" w:rsidRPr="00FC6630" w:rsidRDefault="00A10296" w:rsidP="00954C8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7F745E4" w14:textId="77777777" w:rsidR="00A10296" w:rsidRPr="00FC6630" w:rsidRDefault="00A10296" w:rsidP="00F02B57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Висновок виконується на основі отриманих нави</w:t>
      </w:r>
      <w:r w:rsidR="00BA4F8E">
        <w:rPr>
          <w:rFonts w:ascii="Times New Roman" w:hAnsi="Times New Roman" w:cs="Times New Roman"/>
          <w:sz w:val="28"/>
          <w:szCs w:val="28"/>
          <w:lang w:val="uk-UA"/>
        </w:rPr>
        <w:t>чок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визначення обсягів посадкового матеріалу квіткових рослин та від чого вони залежать.</w:t>
      </w:r>
    </w:p>
    <w:p w14:paraId="24410FE6" w14:textId="77777777" w:rsidR="00A10296" w:rsidRPr="00FC6630" w:rsidRDefault="00A10296" w:rsidP="00723B0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F0BBCC0" w14:textId="77777777" w:rsidR="00A10296" w:rsidRPr="00FC6630" w:rsidRDefault="00A10296" w:rsidP="00723B0B">
      <w:pPr>
        <w:pStyle w:val="a3"/>
        <w:ind w:left="851" w:hanging="142"/>
        <w:jc w:val="both"/>
        <w:rPr>
          <w:sz w:val="28"/>
          <w:szCs w:val="28"/>
          <w:lang w:val="uk-UA"/>
        </w:rPr>
      </w:pPr>
    </w:p>
    <w:p w14:paraId="3054F58E" w14:textId="77777777" w:rsidR="00A10296" w:rsidRPr="00FC6630" w:rsidRDefault="00A10296" w:rsidP="00723B0B">
      <w:pPr>
        <w:pStyle w:val="a3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65D2054" w14:textId="77777777" w:rsidR="00A10296" w:rsidRPr="00FC6630" w:rsidRDefault="00A10296" w:rsidP="00704F4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DAE04E3" w14:textId="77777777" w:rsidR="00A10296" w:rsidRPr="00FC6630" w:rsidRDefault="00A10296" w:rsidP="00704F4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7FE7885" w14:textId="77777777" w:rsidR="00A10296" w:rsidRPr="00FC6630" w:rsidRDefault="00A10296" w:rsidP="00704F4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8624A21" w14:textId="77777777" w:rsidR="00A10296" w:rsidRPr="00FC6630" w:rsidRDefault="00A10296" w:rsidP="00704F4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DC2963A" w14:textId="77777777" w:rsidR="00A10296" w:rsidRPr="00FC6630" w:rsidRDefault="00A10296" w:rsidP="00704F4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D09F86C" w14:textId="4A77CDF7" w:rsidR="00A10296" w:rsidRDefault="00A10296" w:rsidP="00704F4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12550F2" w14:textId="3F9F5A69" w:rsidR="00A52860" w:rsidRDefault="00A52860" w:rsidP="00704F4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F5C49C8" w14:textId="72875D1D" w:rsidR="00A52860" w:rsidRDefault="00A52860" w:rsidP="00704F4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E0C0B1C" w14:textId="77777777" w:rsidR="00A52860" w:rsidRDefault="00A52860" w:rsidP="00704F4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28C40C6" w14:textId="77777777" w:rsidR="00FC6630" w:rsidRDefault="00FC6630" w:rsidP="00704F4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99D9105" w14:textId="77777777" w:rsidR="00FC6630" w:rsidRDefault="00FC6630" w:rsidP="00704F4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CD1434A" w14:textId="77777777" w:rsidR="00FC6630" w:rsidRDefault="00FC6630" w:rsidP="00704F4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5B43500" w14:textId="2460CA27" w:rsidR="00A10296" w:rsidRPr="00F4601F" w:rsidRDefault="00A10296" w:rsidP="00F4601F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bookmarkStart w:id="0" w:name="_GoBack"/>
      <w:bookmarkEnd w:id="0"/>
    </w:p>
    <w:sectPr w:rsidR="00A10296" w:rsidRPr="00F4601F" w:rsidSect="0081713D">
      <w:footerReference w:type="default" r:id="rId8"/>
      <w:pgSz w:w="11906" w:h="16838"/>
      <w:pgMar w:top="567" w:right="707" w:bottom="568" w:left="709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DD9126" w14:textId="77777777" w:rsidR="00B629E2" w:rsidRDefault="00B629E2" w:rsidP="007063BC">
      <w:pPr>
        <w:spacing w:after="0" w:line="240" w:lineRule="auto"/>
      </w:pPr>
      <w:r>
        <w:separator/>
      </w:r>
    </w:p>
  </w:endnote>
  <w:endnote w:type="continuationSeparator" w:id="0">
    <w:p w14:paraId="17517195" w14:textId="77777777" w:rsidR="00B629E2" w:rsidRDefault="00B629E2" w:rsidP="00706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ll MT">
    <w:altName w:val="Bell MT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6225A" w14:textId="77777777" w:rsidR="0030338F" w:rsidRDefault="005D77BF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03633">
      <w:rPr>
        <w:noProof/>
      </w:rPr>
      <w:t>41</w:t>
    </w:r>
    <w:r>
      <w:rPr>
        <w:noProof/>
      </w:rPr>
      <w:fldChar w:fldCharType="end"/>
    </w:r>
  </w:p>
  <w:p w14:paraId="2A109A22" w14:textId="77777777" w:rsidR="0030338F" w:rsidRDefault="003033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BE9C53" w14:textId="77777777" w:rsidR="00B629E2" w:rsidRDefault="00B629E2" w:rsidP="007063BC">
      <w:pPr>
        <w:spacing w:after="0" w:line="240" w:lineRule="auto"/>
      </w:pPr>
      <w:r>
        <w:separator/>
      </w:r>
    </w:p>
  </w:footnote>
  <w:footnote w:type="continuationSeparator" w:id="0">
    <w:p w14:paraId="109685CC" w14:textId="77777777" w:rsidR="00B629E2" w:rsidRDefault="00B629E2" w:rsidP="00706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F467E"/>
    <w:multiLevelType w:val="hybridMultilevel"/>
    <w:tmpl w:val="1B109BEA"/>
    <w:lvl w:ilvl="0" w:tplc="03366BB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24602E"/>
    <w:multiLevelType w:val="hybridMultilevel"/>
    <w:tmpl w:val="1C5C6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26709"/>
    <w:multiLevelType w:val="hybridMultilevel"/>
    <w:tmpl w:val="8B1E7EF4"/>
    <w:lvl w:ilvl="0" w:tplc="6AF2472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7EE7906"/>
    <w:multiLevelType w:val="hybridMultilevel"/>
    <w:tmpl w:val="399CA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34201"/>
    <w:multiLevelType w:val="hybridMultilevel"/>
    <w:tmpl w:val="48C41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900E5"/>
    <w:multiLevelType w:val="hybridMultilevel"/>
    <w:tmpl w:val="A9D0F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87C71"/>
    <w:multiLevelType w:val="hybridMultilevel"/>
    <w:tmpl w:val="377AB564"/>
    <w:lvl w:ilvl="0" w:tplc="4D04F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2D0D46"/>
    <w:multiLevelType w:val="hybridMultilevel"/>
    <w:tmpl w:val="34703066"/>
    <w:lvl w:ilvl="0" w:tplc="282A4630">
      <w:start w:val="1"/>
      <w:numFmt w:val="decimal"/>
      <w:lvlText w:val="%1."/>
      <w:lvlJc w:val="left"/>
      <w:pPr>
        <w:ind w:left="1050" w:hanging="360"/>
      </w:pPr>
      <w:rPr>
        <w:rFonts w:hint="default"/>
        <w:b/>
        <w:bCs w:val="0"/>
      </w:rPr>
    </w:lvl>
    <w:lvl w:ilvl="1" w:tplc="04220019">
      <w:start w:val="1"/>
      <w:numFmt w:val="lowerLetter"/>
      <w:lvlText w:val="%2."/>
      <w:lvlJc w:val="left"/>
      <w:pPr>
        <w:ind w:left="1770" w:hanging="360"/>
      </w:pPr>
    </w:lvl>
    <w:lvl w:ilvl="2" w:tplc="0422001B">
      <w:start w:val="1"/>
      <w:numFmt w:val="lowerRoman"/>
      <w:lvlText w:val="%3."/>
      <w:lvlJc w:val="right"/>
      <w:pPr>
        <w:ind w:left="2490" w:hanging="180"/>
      </w:pPr>
    </w:lvl>
    <w:lvl w:ilvl="3" w:tplc="0422000F">
      <w:start w:val="1"/>
      <w:numFmt w:val="decimal"/>
      <w:lvlText w:val="%4."/>
      <w:lvlJc w:val="left"/>
      <w:pPr>
        <w:ind w:left="3210" w:hanging="360"/>
      </w:pPr>
    </w:lvl>
    <w:lvl w:ilvl="4" w:tplc="04220019">
      <w:start w:val="1"/>
      <w:numFmt w:val="lowerLetter"/>
      <w:lvlText w:val="%5."/>
      <w:lvlJc w:val="left"/>
      <w:pPr>
        <w:ind w:left="3930" w:hanging="360"/>
      </w:pPr>
    </w:lvl>
    <w:lvl w:ilvl="5" w:tplc="0422001B">
      <w:start w:val="1"/>
      <w:numFmt w:val="lowerRoman"/>
      <w:lvlText w:val="%6."/>
      <w:lvlJc w:val="right"/>
      <w:pPr>
        <w:ind w:left="4650" w:hanging="180"/>
      </w:pPr>
    </w:lvl>
    <w:lvl w:ilvl="6" w:tplc="0422000F">
      <w:start w:val="1"/>
      <w:numFmt w:val="decimal"/>
      <w:lvlText w:val="%7."/>
      <w:lvlJc w:val="left"/>
      <w:pPr>
        <w:ind w:left="5370" w:hanging="360"/>
      </w:pPr>
    </w:lvl>
    <w:lvl w:ilvl="7" w:tplc="04220019">
      <w:start w:val="1"/>
      <w:numFmt w:val="lowerLetter"/>
      <w:lvlText w:val="%8."/>
      <w:lvlJc w:val="left"/>
      <w:pPr>
        <w:ind w:left="6090" w:hanging="360"/>
      </w:pPr>
    </w:lvl>
    <w:lvl w:ilvl="8" w:tplc="0422001B">
      <w:start w:val="1"/>
      <w:numFmt w:val="lowerRoman"/>
      <w:lvlText w:val="%9."/>
      <w:lvlJc w:val="right"/>
      <w:pPr>
        <w:ind w:left="6810" w:hanging="180"/>
      </w:pPr>
    </w:lvl>
  </w:abstractNum>
  <w:abstractNum w:abstractNumId="8" w15:restartNumberingAfterBreak="0">
    <w:nsid w:val="156032BA"/>
    <w:multiLevelType w:val="hybridMultilevel"/>
    <w:tmpl w:val="49525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108FA"/>
    <w:multiLevelType w:val="hybridMultilevel"/>
    <w:tmpl w:val="8624B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36C50"/>
    <w:multiLevelType w:val="hybridMultilevel"/>
    <w:tmpl w:val="BA70C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C7911"/>
    <w:multiLevelType w:val="hybridMultilevel"/>
    <w:tmpl w:val="BFBAFB16"/>
    <w:lvl w:ilvl="0" w:tplc="DEE48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D8370D9"/>
    <w:multiLevelType w:val="hybridMultilevel"/>
    <w:tmpl w:val="36B8A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B73D8D"/>
    <w:multiLevelType w:val="hybridMultilevel"/>
    <w:tmpl w:val="1B109BEA"/>
    <w:lvl w:ilvl="0" w:tplc="03366BB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E902F13"/>
    <w:multiLevelType w:val="hybridMultilevel"/>
    <w:tmpl w:val="C008A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901D97"/>
    <w:multiLevelType w:val="hybridMultilevel"/>
    <w:tmpl w:val="879C008E"/>
    <w:lvl w:ilvl="0" w:tplc="902461E6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0D0796B"/>
    <w:multiLevelType w:val="hybridMultilevel"/>
    <w:tmpl w:val="2B584074"/>
    <w:lvl w:ilvl="0" w:tplc="FA764AD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6AE2CED"/>
    <w:multiLevelType w:val="hybridMultilevel"/>
    <w:tmpl w:val="94446ED4"/>
    <w:lvl w:ilvl="0" w:tplc="3E2C85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E47E70"/>
    <w:multiLevelType w:val="hybridMultilevel"/>
    <w:tmpl w:val="3A4E1D3C"/>
    <w:lvl w:ilvl="0" w:tplc="BDB2EF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93D4081"/>
    <w:multiLevelType w:val="hybridMultilevel"/>
    <w:tmpl w:val="4C4086F2"/>
    <w:lvl w:ilvl="0" w:tplc="75282382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B255848"/>
    <w:multiLevelType w:val="hybridMultilevel"/>
    <w:tmpl w:val="F9EA2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51624"/>
    <w:multiLevelType w:val="hybridMultilevel"/>
    <w:tmpl w:val="E45AFE3A"/>
    <w:lvl w:ilvl="0" w:tplc="CD7A3BD0">
      <w:start w:val="10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C817D47"/>
    <w:multiLevelType w:val="hybridMultilevel"/>
    <w:tmpl w:val="72C22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905021"/>
    <w:multiLevelType w:val="hybridMultilevel"/>
    <w:tmpl w:val="B84A96C4"/>
    <w:lvl w:ilvl="0" w:tplc="7924FD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A97062"/>
    <w:multiLevelType w:val="hybridMultilevel"/>
    <w:tmpl w:val="72C2214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36371E76"/>
    <w:multiLevelType w:val="hybridMultilevel"/>
    <w:tmpl w:val="4456F516"/>
    <w:lvl w:ilvl="0" w:tplc="FA3683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A15E4"/>
    <w:multiLevelType w:val="hybridMultilevel"/>
    <w:tmpl w:val="F81285D2"/>
    <w:lvl w:ilvl="0" w:tplc="68BEB682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A5801F7"/>
    <w:multiLevelType w:val="hybridMultilevel"/>
    <w:tmpl w:val="349A5F68"/>
    <w:lvl w:ilvl="0" w:tplc="AF5E17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AD3006"/>
    <w:multiLevelType w:val="hybridMultilevel"/>
    <w:tmpl w:val="8202194E"/>
    <w:lvl w:ilvl="0" w:tplc="1402F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1BA4144"/>
    <w:multiLevelType w:val="hybridMultilevel"/>
    <w:tmpl w:val="957AD56E"/>
    <w:lvl w:ilvl="0" w:tplc="77B840C6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5796AC7"/>
    <w:multiLevelType w:val="hybridMultilevel"/>
    <w:tmpl w:val="A704F374"/>
    <w:lvl w:ilvl="0" w:tplc="440E252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6450B71"/>
    <w:multiLevelType w:val="hybridMultilevel"/>
    <w:tmpl w:val="627CABF6"/>
    <w:lvl w:ilvl="0" w:tplc="3244A6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7C631E2"/>
    <w:multiLevelType w:val="hybridMultilevel"/>
    <w:tmpl w:val="79FAE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3E3D7D"/>
    <w:multiLevelType w:val="hybridMultilevel"/>
    <w:tmpl w:val="957AD56E"/>
    <w:lvl w:ilvl="0" w:tplc="77B840C6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4ECB142B"/>
    <w:multiLevelType w:val="hybridMultilevel"/>
    <w:tmpl w:val="586E0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980BE2"/>
    <w:multiLevelType w:val="hybridMultilevel"/>
    <w:tmpl w:val="37785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2C3A19"/>
    <w:multiLevelType w:val="hybridMultilevel"/>
    <w:tmpl w:val="1180D7C0"/>
    <w:lvl w:ilvl="0" w:tplc="5B904160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 w:val="0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1E46272"/>
    <w:multiLevelType w:val="hybridMultilevel"/>
    <w:tmpl w:val="E0301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EF7785"/>
    <w:multiLevelType w:val="hybridMultilevel"/>
    <w:tmpl w:val="089CA14C"/>
    <w:lvl w:ilvl="0" w:tplc="659CA1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3C69CE"/>
    <w:multiLevelType w:val="hybridMultilevel"/>
    <w:tmpl w:val="A9584320"/>
    <w:lvl w:ilvl="0" w:tplc="1332A280">
      <w:start w:val="1"/>
      <w:numFmt w:val="decimal"/>
      <w:lvlText w:val="%1."/>
      <w:lvlJc w:val="left"/>
      <w:pPr>
        <w:ind w:left="6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9" w:hanging="360"/>
      </w:pPr>
    </w:lvl>
    <w:lvl w:ilvl="2" w:tplc="0419001B">
      <w:start w:val="1"/>
      <w:numFmt w:val="lowerRoman"/>
      <w:lvlText w:val="%3."/>
      <w:lvlJc w:val="right"/>
      <w:pPr>
        <w:ind w:left="2109" w:hanging="180"/>
      </w:pPr>
    </w:lvl>
    <w:lvl w:ilvl="3" w:tplc="0419000F">
      <w:start w:val="1"/>
      <w:numFmt w:val="decimal"/>
      <w:lvlText w:val="%4."/>
      <w:lvlJc w:val="left"/>
      <w:pPr>
        <w:ind w:left="2829" w:hanging="360"/>
      </w:pPr>
    </w:lvl>
    <w:lvl w:ilvl="4" w:tplc="04190019">
      <w:start w:val="1"/>
      <w:numFmt w:val="lowerLetter"/>
      <w:lvlText w:val="%5."/>
      <w:lvlJc w:val="left"/>
      <w:pPr>
        <w:ind w:left="3549" w:hanging="360"/>
      </w:pPr>
    </w:lvl>
    <w:lvl w:ilvl="5" w:tplc="0419001B">
      <w:start w:val="1"/>
      <w:numFmt w:val="lowerRoman"/>
      <w:lvlText w:val="%6."/>
      <w:lvlJc w:val="right"/>
      <w:pPr>
        <w:ind w:left="4269" w:hanging="180"/>
      </w:pPr>
    </w:lvl>
    <w:lvl w:ilvl="6" w:tplc="0419000F">
      <w:start w:val="1"/>
      <w:numFmt w:val="decimal"/>
      <w:lvlText w:val="%7."/>
      <w:lvlJc w:val="left"/>
      <w:pPr>
        <w:ind w:left="4989" w:hanging="360"/>
      </w:pPr>
    </w:lvl>
    <w:lvl w:ilvl="7" w:tplc="04190019">
      <w:start w:val="1"/>
      <w:numFmt w:val="lowerLetter"/>
      <w:lvlText w:val="%8."/>
      <w:lvlJc w:val="left"/>
      <w:pPr>
        <w:ind w:left="5709" w:hanging="360"/>
      </w:pPr>
    </w:lvl>
    <w:lvl w:ilvl="8" w:tplc="0419001B">
      <w:start w:val="1"/>
      <w:numFmt w:val="lowerRoman"/>
      <w:lvlText w:val="%9."/>
      <w:lvlJc w:val="right"/>
      <w:pPr>
        <w:ind w:left="6429" w:hanging="180"/>
      </w:pPr>
    </w:lvl>
  </w:abstractNum>
  <w:abstractNum w:abstractNumId="40" w15:restartNumberingAfterBreak="0">
    <w:nsid w:val="54B90CEF"/>
    <w:multiLevelType w:val="hybridMultilevel"/>
    <w:tmpl w:val="ADAAE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4751D3"/>
    <w:multiLevelType w:val="hybridMultilevel"/>
    <w:tmpl w:val="DE26E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8D0AA3"/>
    <w:multiLevelType w:val="hybridMultilevel"/>
    <w:tmpl w:val="304E9D4A"/>
    <w:lvl w:ilvl="0" w:tplc="779E72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F12204"/>
    <w:multiLevelType w:val="hybridMultilevel"/>
    <w:tmpl w:val="90164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1F4653"/>
    <w:multiLevelType w:val="hybridMultilevel"/>
    <w:tmpl w:val="2632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0A4128"/>
    <w:multiLevelType w:val="hybridMultilevel"/>
    <w:tmpl w:val="5E068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9B7598"/>
    <w:multiLevelType w:val="hybridMultilevel"/>
    <w:tmpl w:val="54B86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167ED4"/>
    <w:multiLevelType w:val="hybridMultilevel"/>
    <w:tmpl w:val="D2B645A4"/>
    <w:lvl w:ilvl="0" w:tplc="0DBA081E">
      <w:start w:val="1"/>
      <w:numFmt w:val="decimal"/>
      <w:lvlText w:val="%1."/>
      <w:lvlJc w:val="left"/>
      <w:pPr>
        <w:ind w:left="6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9" w:hanging="360"/>
      </w:pPr>
    </w:lvl>
    <w:lvl w:ilvl="2" w:tplc="0419001B">
      <w:start w:val="1"/>
      <w:numFmt w:val="lowerRoman"/>
      <w:lvlText w:val="%3."/>
      <w:lvlJc w:val="right"/>
      <w:pPr>
        <w:ind w:left="2109" w:hanging="180"/>
      </w:pPr>
    </w:lvl>
    <w:lvl w:ilvl="3" w:tplc="0419000F">
      <w:start w:val="1"/>
      <w:numFmt w:val="decimal"/>
      <w:lvlText w:val="%4."/>
      <w:lvlJc w:val="left"/>
      <w:pPr>
        <w:ind w:left="2829" w:hanging="360"/>
      </w:pPr>
    </w:lvl>
    <w:lvl w:ilvl="4" w:tplc="04190019">
      <w:start w:val="1"/>
      <w:numFmt w:val="lowerLetter"/>
      <w:lvlText w:val="%5."/>
      <w:lvlJc w:val="left"/>
      <w:pPr>
        <w:ind w:left="3549" w:hanging="360"/>
      </w:pPr>
    </w:lvl>
    <w:lvl w:ilvl="5" w:tplc="0419001B">
      <w:start w:val="1"/>
      <w:numFmt w:val="lowerRoman"/>
      <w:lvlText w:val="%6."/>
      <w:lvlJc w:val="right"/>
      <w:pPr>
        <w:ind w:left="4269" w:hanging="180"/>
      </w:pPr>
    </w:lvl>
    <w:lvl w:ilvl="6" w:tplc="0419000F">
      <w:start w:val="1"/>
      <w:numFmt w:val="decimal"/>
      <w:lvlText w:val="%7."/>
      <w:lvlJc w:val="left"/>
      <w:pPr>
        <w:ind w:left="4989" w:hanging="360"/>
      </w:pPr>
    </w:lvl>
    <w:lvl w:ilvl="7" w:tplc="04190019">
      <w:start w:val="1"/>
      <w:numFmt w:val="lowerLetter"/>
      <w:lvlText w:val="%8."/>
      <w:lvlJc w:val="left"/>
      <w:pPr>
        <w:ind w:left="5709" w:hanging="360"/>
      </w:pPr>
    </w:lvl>
    <w:lvl w:ilvl="8" w:tplc="0419001B">
      <w:start w:val="1"/>
      <w:numFmt w:val="lowerRoman"/>
      <w:lvlText w:val="%9."/>
      <w:lvlJc w:val="right"/>
      <w:pPr>
        <w:ind w:left="6429" w:hanging="180"/>
      </w:pPr>
    </w:lvl>
  </w:abstractNum>
  <w:abstractNum w:abstractNumId="48" w15:restartNumberingAfterBreak="0">
    <w:nsid w:val="6A0178CB"/>
    <w:multiLevelType w:val="hybridMultilevel"/>
    <w:tmpl w:val="88F24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103848"/>
    <w:multiLevelType w:val="hybridMultilevel"/>
    <w:tmpl w:val="B4BE8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284C56"/>
    <w:multiLevelType w:val="hybridMultilevel"/>
    <w:tmpl w:val="8918F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5C15A9"/>
    <w:multiLevelType w:val="hybridMultilevel"/>
    <w:tmpl w:val="612E8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2F2FBF"/>
    <w:multiLevelType w:val="hybridMultilevel"/>
    <w:tmpl w:val="F9EC5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C176E7"/>
    <w:multiLevelType w:val="hybridMultilevel"/>
    <w:tmpl w:val="377AB564"/>
    <w:lvl w:ilvl="0" w:tplc="4D04F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8EC4D98"/>
    <w:multiLevelType w:val="hybridMultilevel"/>
    <w:tmpl w:val="957AD56E"/>
    <w:lvl w:ilvl="0" w:tplc="77B840C6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7B9C6CD3"/>
    <w:multiLevelType w:val="hybridMultilevel"/>
    <w:tmpl w:val="AB242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104733"/>
    <w:multiLevelType w:val="hybridMultilevel"/>
    <w:tmpl w:val="977AB23C"/>
    <w:lvl w:ilvl="0" w:tplc="318633E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7" w15:restartNumberingAfterBreak="0">
    <w:nsid w:val="7C39575C"/>
    <w:multiLevelType w:val="hybridMultilevel"/>
    <w:tmpl w:val="F920D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D771C8D"/>
    <w:multiLevelType w:val="hybridMultilevel"/>
    <w:tmpl w:val="0A1E6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D905B8C"/>
    <w:multiLevelType w:val="hybridMultilevel"/>
    <w:tmpl w:val="28849B0E"/>
    <w:lvl w:ilvl="0" w:tplc="1578257A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7DAC1420"/>
    <w:multiLevelType w:val="hybridMultilevel"/>
    <w:tmpl w:val="6B7A7EBE"/>
    <w:lvl w:ilvl="0" w:tplc="E98E9B46">
      <w:start w:val="1"/>
      <w:numFmt w:val="decimal"/>
      <w:lvlText w:val="%1."/>
      <w:lvlJc w:val="left"/>
      <w:pPr>
        <w:ind w:left="5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14" w:hanging="360"/>
      </w:pPr>
    </w:lvl>
    <w:lvl w:ilvl="2" w:tplc="0419001B">
      <w:start w:val="1"/>
      <w:numFmt w:val="lowerRoman"/>
      <w:lvlText w:val="%3."/>
      <w:lvlJc w:val="right"/>
      <w:pPr>
        <w:ind w:left="2034" w:hanging="180"/>
      </w:pPr>
    </w:lvl>
    <w:lvl w:ilvl="3" w:tplc="0419000F">
      <w:start w:val="1"/>
      <w:numFmt w:val="decimal"/>
      <w:lvlText w:val="%4."/>
      <w:lvlJc w:val="left"/>
      <w:pPr>
        <w:ind w:left="2754" w:hanging="360"/>
      </w:pPr>
    </w:lvl>
    <w:lvl w:ilvl="4" w:tplc="04190019">
      <w:start w:val="1"/>
      <w:numFmt w:val="lowerLetter"/>
      <w:lvlText w:val="%5."/>
      <w:lvlJc w:val="left"/>
      <w:pPr>
        <w:ind w:left="3474" w:hanging="360"/>
      </w:pPr>
    </w:lvl>
    <w:lvl w:ilvl="5" w:tplc="0419001B">
      <w:start w:val="1"/>
      <w:numFmt w:val="lowerRoman"/>
      <w:lvlText w:val="%6."/>
      <w:lvlJc w:val="right"/>
      <w:pPr>
        <w:ind w:left="4194" w:hanging="180"/>
      </w:pPr>
    </w:lvl>
    <w:lvl w:ilvl="6" w:tplc="0419000F">
      <w:start w:val="1"/>
      <w:numFmt w:val="decimal"/>
      <w:lvlText w:val="%7."/>
      <w:lvlJc w:val="left"/>
      <w:pPr>
        <w:ind w:left="4914" w:hanging="360"/>
      </w:pPr>
    </w:lvl>
    <w:lvl w:ilvl="7" w:tplc="04190019">
      <w:start w:val="1"/>
      <w:numFmt w:val="lowerLetter"/>
      <w:lvlText w:val="%8."/>
      <w:lvlJc w:val="left"/>
      <w:pPr>
        <w:ind w:left="5634" w:hanging="360"/>
      </w:pPr>
    </w:lvl>
    <w:lvl w:ilvl="8" w:tplc="0419001B">
      <w:start w:val="1"/>
      <w:numFmt w:val="lowerRoman"/>
      <w:lvlText w:val="%9."/>
      <w:lvlJc w:val="right"/>
      <w:pPr>
        <w:ind w:left="6354" w:hanging="180"/>
      </w:pPr>
    </w:lvl>
  </w:abstractNum>
  <w:abstractNum w:abstractNumId="61" w15:restartNumberingAfterBreak="0">
    <w:nsid w:val="7DD93D71"/>
    <w:multiLevelType w:val="hybridMultilevel"/>
    <w:tmpl w:val="27E83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D51789"/>
    <w:multiLevelType w:val="hybridMultilevel"/>
    <w:tmpl w:val="729AF096"/>
    <w:lvl w:ilvl="0" w:tplc="2A9E64C6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>
      <w:start w:val="1"/>
      <w:numFmt w:val="lowerRoman"/>
      <w:lvlText w:val="%3."/>
      <w:lvlJc w:val="right"/>
      <w:pPr>
        <w:ind w:left="2019" w:hanging="180"/>
      </w:pPr>
    </w:lvl>
    <w:lvl w:ilvl="3" w:tplc="0419000F">
      <w:start w:val="1"/>
      <w:numFmt w:val="decimal"/>
      <w:lvlText w:val="%4."/>
      <w:lvlJc w:val="left"/>
      <w:pPr>
        <w:ind w:left="2739" w:hanging="360"/>
      </w:pPr>
    </w:lvl>
    <w:lvl w:ilvl="4" w:tplc="04190019">
      <w:start w:val="1"/>
      <w:numFmt w:val="lowerLetter"/>
      <w:lvlText w:val="%5."/>
      <w:lvlJc w:val="left"/>
      <w:pPr>
        <w:ind w:left="3459" w:hanging="360"/>
      </w:pPr>
    </w:lvl>
    <w:lvl w:ilvl="5" w:tplc="0419001B">
      <w:start w:val="1"/>
      <w:numFmt w:val="lowerRoman"/>
      <w:lvlText w:val="%6."/>
      <w:lvlJc w:val="right"/>
      <w:pPr>
        <w:ind w:left="4179" w:hanging="180"/>
      </w:pPr>
    </w:lvl>
    <w:lvl w:ilvl="6" w:tplc="0419000F">
      <w:start w:val="1"/>
      <w:numFmt w:val="decimal"/>
      <w:lvlText w:val="%7."/>
      <w:lvlJc w:val="left"/>
      <w:pPr>
        <w:ind w:left="4899" w:hanging="360"/>
      </w:pPr>
    </w:lvl>
    <w:lvl w:ilvl="7" w:tplc="04190019">
      <w:start w:val="1"/>
      <w:numFmt w:val="lowerLetter"/>
      <w:lvlText w:val="%8."/>
      <w:lvlJc w:val="left"/>
      <w:pPr>
        <w:ind w:left="5619" w:hanging="360"/>
      </w:pPr>
    </w:lvl>
    <w:lvl w:ilvl="8" w:tplc="0419001B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48"/>
  </w:num>
  <w:num w:numId="2">
    <w:abstractNumId w:val="11"/>
  </w:num>
  <w:num w:numId="3">
    <w:abstractNumId w:val="16"/>
  </w:num>
  <w:num w:numId="4">
    <w:abstractNumId w:val="24"/>
  </w:num>
  <w:num w:numId="5">
    <w:abstractNumId w:val="17"/>
  </w:num>
  <w:num w:numId="6">
    <w:abstractNumId w:val="18"/>
  </w:num>
  <w:num w:numId="7">
    <w:abstractNumId w:val="53"/>
  </w:num>
  <w:num w:numId="8">
    <w:abstractNumId w:val="25"/>
  </w:num>
  <w:num w:numId="9">
    <w:abstractNumId w:val="5"/>
  </w:num>
  <w:num w:numId="10">
    <w:abstractNumId w:val="6"/>
  </w:num>
  <w:num w:numId="11">
    <w:abstractNumId w:val="34"/>
  </w:num>
  <w:num w:numId="12">
    <w:abstractNumId w:val="22"/>
  </w:num>
  <w:num w:numId="13">
    <w:abstractNumId w:val="26"/>
  </w:num>
  <w:num w:numId="14">
    <w:abstractNumId w:val="31"/>
  </w:num>
  <w:num w:numId="15">
    <w:abstractNumId w:val="46"/>
  </w:num>
  <w:num w:numId="16">
    <w:abstractNumId w:val="30"/>
  </w:num>
  <w:num w:numId="17">
    <w:abstractNumId w:val="2"/>
  </w:num>
  <w:num w:numId="18">
    <w:abstractNumId w:val="38"/>
  </w:num>
  <w:num w:numId="19">
    <w:abstractNumId w:val="44"/>
  </w:num>
  <w:num w:numId="20">
    <w:abstractNumId w:val="10"/>
  </w:num>
  <w:num w:numId="21">
    <w:abstractNumId w:val="20"/>
  </w:num>
  <w:num w:numId="22">
    <w:abstractNumId w:val="3"/>
  </w:num>
  <w:num w:numId="23">
    <w:abstractNumId w:val="55"/>
  </w:num>
  <w:num w:numId="24">
    <w:abstractNumId w:val="35"/>
  </w:num>
  <w:num w:numId="25">
    <w:abstractNumId w:val="50"/>
  </w:num>
  <w:num w:numId="26">
    <w:abstractNumId w:val="8"/>
  </w:num>
  <w:num w:numId="27">
    <w:abstractNumId w:val="51"/>
  </w:num>
  <w:num w:numId="28">
    <w:abstractNumId w:val="41"/>
  </w:num>
  <w:num w:numId="29">
    <w:abstractNumId w:val="52"/>
  </w:num>
  <w:num w:numId="30">
    <w:abstractNumId w:val="40"/>
  </w:num>
  <w:num w:numId="31">
    <w:abstractNumId w:val="14"/>
  </w:num>
  <w:num w:numId="32">
    <w:abstractNumId w:val="12"/>
  </w:num>
  <w:num w:numId="33">
    <w:abstractNumId w:val="4"/>
  </w:num>
  <w:num w:numId="34">
    <w:abstractNumId w:val="61"/>
  </w:num>
  <w:num w:numId="35">
    <w:abstractNumId w:val="57"/>
  </w:num>
  <w:num w:numId="36">
    <w:abstractNumId w:val="1"/>
  </w:num>
  <w:num w:numId="37">
    <w:abstractNumId w:val="49"/>
  </w:num>
  <w:num w:numId="38">
    <w:abstractNumId w:val="43"/>
  </w:num>
  <w:num w:numId="39">
    <w:abstractNumId w:val="9"/>
  </w:num>
  <w:num w:numId="40">
    <w:abstractNumId w:val="32"/>
  </w:num>
  <w:num w:numId="41">
    <w:abstractNumId w:val="45"/>
  </w:num>
  <w:num w:numId="42">
    <w:abstractNumId w:val="58"/>
  </w:num>
  <w:num w:numId="43">
    <w:abstractNumId w:val="28"/>
  </w:num>
  <w:num w:numId="44">
    <w:abstractNumId w:val="37"/>
  </w:num>
  <w:num w:numId="45">
    <w:abstractNumId w:val="56"/>
  </w:num>
  <w:num w:numId="46">
    <w:abstractNumId w:val="7"/>
  </w:num>
  <w:num w:numId="47">
    <w:abstractNumId w:val="54"/>
  </w:num>
  <w:num w:numId="48">
    <w:abstractNumId w:val="36"/>
  </w:num>
  <w:num w:numId="49">
    <w:abstractNumId w:val="59"/>
  </w:num>
  <w:num w:numId="50">
    <w:abstractNumId w:val="42"/>
  </w:num>
  <w:num w:numId="51">
    <w:abstractNumId w:val="0"/>
  </w:num>
  <w:num w:numId="52">
    <w:abstractNumId w:val="13"/>
  </w:num>
  <w:num w:numId="53">
    <w:abstractNumId w:val="21"/>
  </w:num>
  <w:num w:numId="54">
    <w:abstractNumId w:val="62"/>
  </w:num>
  <w:num w:numId="55">
    <w:abstractNumId w:val="39"/>
  </w:num>
  <w:num w:numId="56">
    <w:abstractNumId w:val="60"/>
  </w:num>
  <w:num w:numId="57">
    <w:abstractNumId w:val="47"/>
  </w:num>
  <w:num w:numId="58">
    <w:abstractNumId w:val="33"/>
  </w:num>
  <w:num w:numId="59">
    <w:abstractNumId w:val="19"/>
  </w:num>
  <w:num w:numId="60">
    <w:abstractNumId w:val="29"/>
  </w:num>
  <w:num w:numId="61">
    <w:abstractNumId w:val="27"/>
  </w:num>
  <w:num w:numId="62">
    <w:abstractNumId w:val="15"/>
  </w:num>
  <w:num w:numId="63">
    <w:abstractNumId w:val="23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hideGrammaticalError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B84"/>
    <w:rsid w:val="00003633"/>
    <w:rsid w:val="00003682"/>
    <w:rsid w:val="000222B6"/>
    <w:rsid w:val="000234DD"/>
    <w:rsid w:val="00024631"/>
    <w:rsid w:val="000246EB"/>
    <w:rsid w:val="00024D6D"/>
    <w:rsid w:val="000259CA"/>
    <w:rsid w:val="000264D2"/>
    <w:rsid w:val="0002650B"/>
    <w:rsid w:val="000268A9"/>
    <w:rsid w:val="000308C1"/>
    <w:rsid w:val="000344F3"/>
    <w:rsid w:val="00044200"/>
    <w:rsid w:val="00051A6A"/>
    <w:rsid w:val="00052B69"/>
    <w:rsid w:val="0005307B"/>
    <w:rsid w:val="000563FC"/>
    <w:rsid w:val="00056D3C"/>
    <w:rsid w:val="000601C8"/>
    <w:rsid w:val="00063E2C"/>
    <w:rsid w:val="00066583"/>
    <w:rsid w:val="00066A64"/>
    <w:rsid w:val="00080A12"/>
    <w:rsid w:val="000831C2"/>
    <w:rsid w:val="000835D0"/>
    <w:rsid w:val="0008497B"/>
    <w:rsid w:val="00086FB6"/>
    <w:rsid w:val="000907AE"/>
    <w:rsid w:val="000907E2"/>
    <w:rsid w:val="00092861"/>
    <w:rsid w:val="00092EC6"/>
    <w:rsid w:val="00094F7B"/>
    <w:rsid w:val="000969FD"/>
    <w:rsid w:val="000A0119"/>
    <w:rsid w:val="000A2BA1"/>
    <w:rsid w:val="000A34DB"/>
    <w:rsid w:val="000A3ED5"/>
    <w:rsid w:val="000A42B1"/>
    <w:rsid w:val="000B3091"/>
    <w:rsid w:val="000B6AF5"/>
    <w:rsid w:val="000B71AF"/>
    <w:rsid w:val="000B782A"/>
    <w:rsid w:val="000C0B8B"/>
    <w:rsid w:val="000C17EE"/>
    <w:rsid w:val="000C2BEE"/>
    <w:rsid w:val="000C2F0C"/>
    <w:rsid w:val="000C36E4"/>
    <w:rsid w:val="000C7693"/>
    <w:rsid w:val="000D5FB1"/>
    <w:rsid w:val="000D7213"/>
    <w:rsid w:val="000E0AAC"/>
    <w:rsid w:val="000E0E27"/>
    <w:rsid w:val="000E609F"/>
    <w:rsid w:val="000F11A3"/>
    <w:rsid w:val="000F374A"/>
    <w:rsid w:val="000F4E1C"/>
    <w:rsid w:val="000F7FB9"/>
    <w:rsid w:val="0010000B"/>
    <w:rsid w:val="00106B14"/>
    <w:rsid w:val="00113800"/>
    <w:rsid w:val="0011578A"/>
    <w:rsid w:val="00120AFF"/>
    <w:rsid w:val="001214C0"/>
    <w:rsid w:val="001216A1"/>
    <w:rsid w:val="00122727"/>
    <w:rsid w:val="0012455D"/>
    <w:rsid w:val="001245D7"/>
    <w:rsid w:val="0012694A"/>
    <w:rsid w:val="001315B3"/>
    <w:rsid w:val="00135148"/>
    <w:rsid w:val="00136F85"/>
    <w:rsid w:val="001372E3"/>
    <w:rsid w:val="00137489"/>
    <w:rsid w:val="001408B9"/>
    <w:rsid w:val="001409CF"/>
    <w:rsid w:val="00141459"/>
    <w:rsid w:val="00141529"/>
    <w:rsid w:val="001439E5"/>
    <w:rsid w:val="00150088"/>
    <w:rsid w:val="001652AC"/>
    <w:rsid w:val="001679CF"/>
    <w:rsid w:val="00170A03"/>
    <w:rsid w:val="0018334D"/>
    <w:rsid w:val="00183E78"/>
    <w:rsid w:val="001848A5"/>
    <w:rsid w:val="00187026"/>
    <w:rsid w:val="00187DA8"/>
    <w:rsid w:val="00192AF0"/>
    <w:rsid w:val="0019707D"/>
    <w:rsid w:val="001A0414"/>
    <w:rsid w:val="001A1D0D"/>
    <w:rsid w:val="001B0902"/>
    <w:rsid w:val="001B1251"/>
    <w:rsid w:val="001B1DBD"/>
    <w:rsid w:val="001B306B"/>
    <w:rsid w:val="001B64C2"/>
    <w:rsid w:val="001B748C"/>
    <w:rsid w:val="001B76CB"/>
    <w:rsid w:val="001C36D8"/>
    <w:rsid w:val="001C46AB"/>
    <w:rsid w:val="001C679A"/>
    <w:rsid w:val="001C6A4E"/>
    <w:rsid w:val="001D17CD"/>
    <w:rsid w:val="001D1D42"/>
    <w:rsid w:val="001D3DAA"/>
    <w:rsid w:val="001D488B"/>
    <w:rsid w:val="001D6772"/>
    <w:rsid w:val="001D6D38"/>
    <w:rsid w:val="001E049E"/>
    <w:rsid w:val="001E361B"/>
    <w:rsid w:val="001E37D1"/>
    <w:rsid w:val="001F2B7A"/>
    <w:rsid w:val="001F3914"/>
    <w:rsid w:val="001F621F"/>
    <w:rsid w:val="001F6D6E"/>
    <w:rsid w:val="00201548"/>
    <w:rsid w:val="00203C69"/>
    <w:rsid w:val="002048FC"/>
    <w:rsid w:val="002076DD"/>
    <w:rsid w:val="00207E50"/>
    <w:rsid w:val="002160E5"/>
    <w:rsid w:val="0022476D"/>
    <w:rsid w:val="00224FBF"/>
    <w:rsid w:val="00227673"/>
    <w:rsid w:val="002353A6"/>
    <w:rsid w:val="00237BAB"/>
    <w:rsid w:val="00242D6F"/>
    <w:rsid w:val="0024467B"/>
    <w:rsid w:val="002447D2"/>
    <w:rsid w:val="002464D6"/>
    <w:rsid w:val="002472FE"/>
    <w:rsid w:val="00247388"/>
    <w:rsid w:val="00247544"/>
    <w:rsid w:val="00247DF6"/>
    <w:rsid w:val="002615C6"/>
    <w:rsid w:val="002623CC"/>
    <w:rsid w:val="002625A0"/>
    <w:rsid w:val="00265709"/>
    <w:rsid w:val="002664DE"/>
    <w:rsid w:val="0027085D"/>
    <w:rsid w:val="00272C8E"/>
    <w:rsid w:val="002734DB"/>
    <w:rsid w:val="0027493C"/>
    <w:rsid w:val="00274BAD"/>
    <w:rsid w:val="0028527A"/>
    <w:rsid w:val="002907A7"/>
    <w:rsid w:val="0029444A"/>
    <w:rsid w:val="00294551"/>
    <w:rsid w:val="00296577"/>
    <w:rsid w:val="002A035D"/>
    <w:rsid w:val="002A0730"/>
    <w:rsid w:val="002A3A46"/>
    <w:rsid w:val="002A5A6F"/>
    <w:rsid w:val="002B46CB"/>
    <w:rsid w:val="002C09A3"/>
    <w:rsid w:val="002C0A31"/>
    <w:rsid w:val="002C13AD"/>
    <w:rsid w:val="002C3795"/>
    <w:rsid w:val="002C45C8"/>
    <w:rsid w:val="002C6A60"/>
    <w:rsid w:val="002C6CCF"/>
    <w:rsid w:val="002D51A2"/>
    <w:rsid w:val="002E0116"/>
    <w:rsid w:val="002E3518"/>
    <w:rsid w:val="002E43E0"/>
    <w:rsid w:val="002F085E"/>
    <w:rsid w:val="002F2F84"/>
    <w:rsid w:val="002F5ED8"/>
    <w:rsid w:val="002F6E70"/>
    <w:rsid w:val="003027B5"/>
    <w:rsid w:val="0030338F"/>
    <w:rsid w:val="00306AAF"/>
    <w:rsid w:val="00310622"/>
    <w:rsid w:val="00311628"/>
    <w:rsid w:val="00313DB0"/>
    <w:rsid w:val="003308A5"/>
    <w:rsid w:val="00330CCC"/>
    <w:rsid w:val="0033139C"/>
    <w:rsid w:val="00331604"/>
    <w:rsid w:val="00334269"/>
    <w:rsid w:val="003440B9"/>
    <w:rsid w:val="00344219"/>
    <w:rsid w:val="003444D2"/>
    <w:rsid w:val="00352C83"/>
    <w:rsid w:val="00353D4C"/>
    <w:rsid w:val="0035788B"/>
    <w:rsid w:val="003578E0"/>
    <w:rsid w:val="0037074C"/>
    <w:rsid w:val="00370876"/>
    <w:rsid w:val="00372940"/>
    <w:rsid w:val="00373DC4"/>
    <w:rsid w:val="003749D4"/>
    <w:rsid w:val="0038428A"/>
    <w:rsid w:val="00385400"/>
    <w:rsid w:val="0039143D"/>
    <w:rsid w:val="003941D9"/>
    <w:rsid w:val="003955AD"/>
    <w:rsid w:val="003A1763"/>
    <w:rsid w:val="003A6FD5"/>
    <w:rsid w:val="003A701E"/>
    <w:rsid w:val="003A7F7B"/>
    <w:rsid w:val="003B3BCD"/>
    <w:rsid w:val="003B40AE"/>
    <w:rsid w:val="003B42EE"/>
    <w:rsid w:val="003B6CFF"/>
    <w:rsid w:val="003B7774"/>
    <w:rsid w:val="003C6247"/>
    <w:rsid w:val="003C6C60"/>
    <w:rsid w:val="003D36D7"/>
    <w:rsid w:val="003D3CEB"/>
    <w:rsid w:val="003D6A61"/>
    <w:rsid w:val="003E23DC"/>
    <w:rsid w:val="003E2D11"/>
    <w:rsid w:val="003E4A8B"/>
    <w:rsid w:val="003E74AC"/>
    <w:rsid w:val="003F14A6"/>
    <w:rsid w:val="00400A4D"/>
    <w:rsid w:val="00402A6B"/>
    <w:rsid w:val="0040422F"/>
    <w:rsid w:val="00413A2A"/>
    <w:rsid w:val="004165EF"/>
    <w:rsid w:val="00420034"/>
    <w:rsid w:val="0042723B"/>
    <w:rsid w:val="004316D4"/>
    <w:rsid w:val="00444429"/>
    <w:rsid w:val="00445D5F"/>
    <w:rsid w:val="004462F8"/>
    <w:rsid w:val="004526BC"/>
    <w:rsid w:val="00453301"/>
    <w:rsid w:val="0045714C"/>
    <w:rsid w:val="004573CA"/>
    <w:rsid w:val="00463DEA"/>
    <w:rsid w:val="004646C7"/>
    <w:rsid w:val="0046704C"/>
    <w:rsid w:val="00467936"/>
    <w:rsid w:val="00470591"/>
    <w:rsid w:val="004708CD"/>
    <w:rsid w:val="0047282A"/>
    <w:rsid w:val="00477BB5"/>
    <w:rsid w:val="00480A1C"/>
    <w:rsid w:val="00483F22"/>
    <w:rsid w:val="00484D98"/>
    <w:rsid w:val="00485C65"/>
    <w:rsid w:val="00492746"/>
    <w:rsid w:val="0049545F"/>
    <w:rsid w:val="004A53FA"/>
    <w:rsid w:val="004A6177"/>
    <w:rsid w:val="004A74E7"/>
    <w:rsid w:val="004B243E"/>
    <w:rsid w:val="004B2880"/>
    <w:rsid w:val="004B5179"/>
    <w:rsid w:val="004B59F6"/>
    <w:rsid w:val="004B683A"/>
    <w:rsid w:val="004B77A2"/>
    <w:rsid w:val="004B7C81"/>
    <w:rsid w:val="004B7DB9"/>
    <w:rsid w:val="004D1163"/>
    <w:rsid w:val="004D340B"/>
    <w:rsid w:val="004D7179"/>
    <w:rsid w:val="004E06FB"/>
    <w:rsid w:val="004E51FF"/>
    <w:rsid w:val="004F3005"/>
    <w:rsid w:val="005053DC"/>
    <w:rsid w:val="0050563D"/>
    <w:rsid w:val="00515F4F"/>
    <w:rsid w:val="00517C46"/>
    <w:rsid w:val="00521407"/>
    <w:rsid w:val="00525686"/>
    <w:rsid w:val="00531B9D"/>
    <w:rsid w:val="005320A5"/>
    <w:rsid w:val="005375C9"/>
    <w:rsid w:val="00537A64"/>
    <w:rsid w:val="00542803"/>
    <w:rsid w:val="00545DCF"/>
    <w:rsid w:val="00550030"/>
    <w:rsid w:val="00554C87"/>
    <w:rsid w:val="00560AFF"/>
    <w:rsid w:val="00562A4A"/>
    <w:rsid w:val="005702E8"/>
    <w:rsid w:val="005739F8"/>
    <w:rsid w:val="00573BDF"/>
    <w:rsid w:val="00575710"/>
    <w:rsid w:val="00580AD5"/>
    <w:rsid w:val="00583BA3"/>
    <w:rsid w:val="00584F86"/>
    <w:rsid w:val="0058558A"/>
    <w:rsid w:val="00590194"/>
    <w:rsid w:val="00591FF8"/>
    <w:rsid w:val="00595290"/>
    <w:rsid w:val="00596AB7"/>
    <w:rsid w:val="00597E9D"/>
    <w:rsid w:val="005A0AC8"/>
    <w:rsid w:val="005A0C44"/>
    <w:rsid w:val="005A1FE2"/>
    <w:rsid w:val="005A63D1"/>
    <w:rsid w:val="005B22FE"/>
    <w:rsid w:val="005B3D70"/>
    <w:rsid w:val="005B4A94"/>
    <w:rsid w:val="005C70CB"/>
    <w:rsid w:val="005D77BF"/>
    <w:rsid w:val="005E2255"/>
    <w:rsid w:val="005E2A0E"/>
    <w:rsid w:val="005E3F97"/>
    <w:rsid w:val="005E5627"/>
    <w:rsid w:val="005E6AD9"/>
    <w:rsid w:val="005F06DA"/>
    <w:rsid w:val="005F5937"/>
    <w:rsid w:val="005F5FDA"/>
    <w:rsid w:val="005F7F80"/>
    <w:rsid w:val="00602E8D"/>
    <w:rsid w:val="00604F31"/>
    <w:rsid w:val="00605342"/>
    <w:rsid w:val="00610CB5"/>
    <w:rsid w:val="00611FFB"/>
    <w:rsid w:val="0062148C"/>
    <w:rsid w:val="00623ECE"/>
    <w:rsid w:val="006274DB"/>
    <w:rsid w:val="006303E2"/>
    <w:rsid w:val="006320E4"/>
    <w:rsid w:val="00634014"/>
    <w:rsid w:val="006443D5"/>
    <w:rsid w:val="00647E56"/>
    <w:rsid w:val="00650C17"/>
    <w:rsid w:val="00661146"/>
    <w:rsid w:val="00661AB8"/>
    <w:rsid w:val="0066287E"/>
    <w:rsid w:val="00663A61"/>
    <w:rsid w:val="00664812"/>
    <w:rsid w:val="00670514"/>
    <w:rsid w:val="0067582D"/>
    <w:rsid w:val="006766DC"/>
    <w:rsid w:val="006770DE"/>
    <w:rsid w:val="006776D5"/>
    <w:rsid w:val="006815D8"/>
    <w:rsid w:val="00681959"/>
    <w:rsid w:val="006821D9"/>
    <w:rsid w:val="0068639B"/>
    <w:rsid w:val="00693F98"/>
    <w:rsid w:val="006A0118"/>
    <w:rsid w:val="006A0EF6"/>
    <w:rsid w:val="006A2991"/>
    <w:rsid w:val="006A4D5A"/>
    <w:rsid w:val="006A501B"/>
    <w:rsid w:val="006A6CAB"/>
    <w:rsid w:val="006B07ED"/>
    <w:rsid w:val="006B2EF9"/>
    <w:rsid w:val="006B305E"/>
    <w:rsid w:val="006B31B8"/>
    <w:rsid w:val="006B418F"/>
    <w:rsid w:val="006B53D5"/>
    <w:rsid w:val="006C7846"/>
    <w:rsid w:val="006C7D85"/>
    <w:rsid w:val="006D106E"/>
    <w:rsid w:val="006D1BE0"/>
    <w:rsid w:val="006D4B46"/>
    <w:rsid w:val="006D4D5F"/>
    <w:rsid w:val="006D5F00"/>
    <w:rsid w:val="006E4F94"/>
    <w:rsid w:val="006E6F27"/>
    <w:rsid w:val="006F0F5E"/>
    <w:rsid w:val="006F345E"/>
    <w:rsid w:val="006F4039"/>
    <w:rsid w:val="00700F07"/>
    <w:rsid w:val="00701AB5"/>
    <w:rsid w:val="00704279"/>
    <w:rsid w:val="00704AD5"/>
    <w:rsid w:val="00704F4A"/>
    <w:rsid w:val="007063BC"/>
    <w:rsid w:val="007070B1"/>
    <w:rsid w:val="00712940"/>
    <w:rsid w:val="00714A98"/>
    <w:rsid w:val="007223FF"/>
    <w:rsid w:val="00723B0B"/>
    <w:rsid w:val="00724053"/>
    <w:rsid w:val="00726C0A"/>
    <w:rsid w:val="00734419"/>
    <w:rsid w:val="00735D7A"/>
    <w:rsid w:val="00736A33"/>
    <w:rsid w:val="00737552"/>
    <w:rsid w:val="00742E58"/>
    <w:rsid w:val="007448B9"/>
    <w:rsid w:val="00745F4B"/>
    <w:rsid w:val="00746388"/>
    <w:rsid w:val="00751A4A"/>
    <w:rsid w:val="00751BA5"/>
    <w:rsid w:val="0075442B"/>
    <w:rsid w:val="00762FB8"/>
    <w:rsid w:val="007678E3"/>
    <w:rsid w:val="00773FA7"/>
    <w:rsid w:val="0077676B"/>
    <w:rsid w:val="00777284"/>
    <w:rsid w:val="00777359"/>
    <w:rsid w:val="00781234"/>
    <w:rsid w:val="007820F6"/>
    <w:rsid w:val="0078219D"/>
    <w:rsid w:val="007821AC"/>
    <w:rsid w:val="0078322F"/>
    <w:rsid w:val="007837CC"/>
    <w:rsid w:val="0079374A"/>
    <w:rsid w:val="007A0710"/>
    <w:rsid w:val="007A25E0"/>
    <w:rsid w:val="007A333F"/>
    <w:rsid w:val="007A5131"/>
    <w:rsid w:val="007A5509"/>
    <w:rsid w:val="007A6D1B"/>
    <w:rsid w:val="007A706A"/>
    <w:rsid w:val="007B146B"/>
    <w:rsid w:val="007B7D52"/>
    <w:rsid w:val="007B7E39"/>
    <w:rsid w:val="007C3314"/>
    <w:rsid w:val="007D1B5E"/>
    <w:rsid w:val="007D30E6"/>
    <w:rsid w:val="007D3308"/>
    <w:rsid w:val="007D5D06"/>
    <w:rsid w:val="007D6FDB"/>
    <w:rsid w:val="007E0408"/>
    <w:rsid w:val="007E5879"/>
    <w:rsid w:val="007F08B7"/>
    <w:rsid w:val="007F2D63"/>
    <w:rsid w:val="007F796F"/>
    <w:rsid w:val="00801C6F"/>
    <w:rsid w:val="0080222C"/>
    <w:rsid w:val="00802476"/>
    <w:rsid w:val="00805B09"/>
    <w:rsid w:val="00807B8D"/>
    <w:rsid w:val="008103F4"/>
    <w:rsid w:val="00810D7E"/>
    <w:rsid w:val="00812B81"/>
    <w:rsid w:val="00813FED"/>
    <w:rsid w:val="0081713D"/>
    <w:rsid w:val="008173CD"/>
    <w:rsid w:val="00827304"/>
    <w:rsid w:val="00827D7A"/>
    <w:rsid w:val="00830C68"/>
    <w:rsid w:val="008311B9"/>
    <w:rsid w:val="0083416E"/>
    <w:rsid w:val="00836440"/>
    <w:rsid w:val="00837B47"/>
    <w:rsid w:val="00841B6E"/>
    <w:rsid w:val="00844BD4"/>
    <w:rsid w:val="0084598A"/>
    <w:rsid w:val="00846F5F"/>
    <w:rsid w:val="0085299E"/>
    <w:rsid w:val="00855C54"/>
    <w:rsid w:val="00870369"/>
    <w:rsid w:val="008725FE"/>
    <w:rsid w:val="00875D0F"/>
    <w:rsid w:val="008770B2"/>
    <w:rsid w:val="00881F87"/>
    <w:rsid w:val="00885FF8"/>
    <w:rsid w:val="0088790A"/>
    <w:rsid w:val="00890DD0"/>
    <w:rsid w:val="00892903"/>
    <w:rsid w:val="008930FF"/>
    <w:rsid w:val="008A03D1"/>
    <w:rsid w:val="008A4474"/>
    <w:rsid w:val="008A4CA2"/>
    <w:rsid w:val="008A6EF0"/>
    <w:rsid w:val="008A7D13"/>
    <w:rsid w:val="008B1A59"/>
    <w:rsid w:val="008B1B84"/>
    <w:rsid w:val="008B2732"/>
    <w:rsid w:val="008B339B"/>
    <w:rsid w:val="008B5ACD"/>
    <w:rsid w:val="008B6380"/>
    <w:rsid w:val="008B7395"/>
    <w:rsid w:val="008C2B41"/>
    <w:rsid w:val="008C33C4"/>
    <w:rsid w:val="008C46BF"/>
    <w:rsid w:val="008C6C5B"/>
    <w:rsid w:val="008C6D64"/>
    <w:rsid w:val="008C79EC"/>
    <w:rsid w:val="008C7FBE"/>
    <w:rsid w:val="008D0CDE"/>
    <w:rsid w:val="008D2134"/>
    <w:rsid w:val="008D3E5A"/>
    <w:rsid w:val="008D6ECC"/>
    <w:rsid w:val="008D746F"/>
    <w:rsid w:val="008E1385"/>
    <w:rsid w:val="008E3542"/>
    <w:rsid w:val="008E47C9"/>
    <w:rsid w:val="008E61DD"/>
    <w:rsid w:val="008F0CA6"/>
    <w:rsid w:val="008F31B8"/>
    <w:rsid w:val="008F39DE"/>
    <w:rsid w:val="008F462F"/>
    <w:rsid w:val="00903E34"/>
    <w:rsid w:val="00904C7D"/>
    <w:rsid w:val="00907276"/>
    <w:rsid w:val="00914A3E"/>
    <w:rsid w:val="0091774A"/>
    <w:rsid w:val="0092511E"/>
    <w:rsid w:val="00925641"/>
    <w:rsid w:val="00927129"/>
    <w:rsid w:val="009309DC"/>
    <w:rsid w:val="009319B6"/>
    <w:rsid w:val="00933CB1"/>
    <w:rsid w:val="0093467E"/>
    <w:rsid w:val="009430CA"/>
    <w:rsid w:val="009433FE"/>
    <w:rsid w:val="00950C95"/>
    <w:rsid w:val="00950DDD"/>
    <w:rsid w:val="00951484"/>
    <w:rsid w:val="00951C9C"/>
    <w:rsid w:val="00951EE6"/>
    <w:rsid w:val="00951F70"/>
    <w:rsid w:val="00954C83"/>
    <w:rsid w:val="009600F5"/>
    <w:rsid w:val="00963568"/>
    <w:rsid w:val="009638A3"/>
    <w:rsid w:val="00964D43"/>
    <w:rsid w:val="009657CB"/>
    <w:rsid w:val="00965A81"/>
    <w:rsid w:val="00967633"/>
    <w:rsid w:val="00970220"/>
    <w:rsid w:val="00972E72"/>
    <w:rsid w:val="00976774"/>
    <w:rsid w:val="00976DE6"/>
    <w:rsid w:val="009777DC"/>
    <w:rsid w:val="0098130F"/>
    <w:rsid w:val="0098267F"/>
    <w:rsid w:val="00982C79"/>
    <w:rsid w:val="009838F0"/>
    <w:rsid w:val="00984286"/>
    <w:rsid w:val="00984F18"/>
    <w:rsid w:val="00987155"/>
    <w:rsid w:val="00990827"/>
    <w:rsid w:val="00992950"/>
    <w:rsid w:val="00992C35"/>
    <w:rsid w:val="00993E77"/>
    <w:rsid w:val="00996473"/>
    <w:rsid w:val="009A00F7"/>
    <w:rsid w:val="009A4A8D"/>
    <w:rsid w:val="009B1E20"/>
    <w:rsid w:val="009B5EF4"/>
    <w:rsid w:val="009B67FB"/>
    <w:rsid w:val="009C3DDB"/>
    <w:rsid w:val="009D1C8D"/>
    <w:rsid w:val="009D265F"/>
    <w:rsid w:val="009E1999"/>
    <w:rsid w:val="009E2270"/>
    <w:rsid w:val="009E2868"/>
    <w:rsid w:val="009E6A35"/>
    <w:rsid w:val="009E7995"/>
    <w:rsid w:val="009F2795"/>
    <w:rsid w:val="009F364F"/>
    <w:rsid w:val="009F4586"/>
    <w:rsid w:val="009F5A9F"/>
    <w:rsid w:val="00A03EE6"/>
    <w:rsid w:val="00A10296"/>
    <w:rsid w:val="00A12AB6"/>
    <w:rsid w:val="00A13D80"/>
    <w:rsid w:val="00A1474A"/>
    <w:rsid w:val="00A15949"/>
    <w:rsid w:val="00A2022F"/>
    <w:rsid w:val="00A21653"/>
    <w:rsid w:val="00A2244D"/>
    <w:rsid w:val="00A27B84"/>
    <w:rsid w:val="00A31A37"/>
    <w:rsid w:val="00A367EF"/>
    <w:rsid w:val="00A40D6A"/>
    <w:rsid w:val="00A43E57"/>
    <w:rsid w:val="00A50849"/>
    <w:rsid w:val="00A52860"/>
    <w:rsid w:val="00A554FD"/>
    <w:rsid w:val="00A634CC"/>
    <w:rsid w:val="00A635AD"/>
    <w:rsid w:val="00A658E7"/>
    <w:rsid w:val="00A669B0"/>
    <w:rsid w:val="00A71A2F"/>
    <w:rsid w:val="00A71D0D"/>
    <w:rsid w:val="00A81051"/>
    <w:rsid w:val="00A811B5"/>
    <w:rsid w:val="00A90857"/>
    <w:rsid w:val="00AA1137"/>
    <w:rsid w:val="00AA63EF"/>
    <w:rsid w:val="00AB54A6"/>
    <w:rsid w:val="00AC1CB1"/>
    <w:rsid w:val="00AC222A"/>
    <w:rsid w:val="00AC2A10"/>
    <w:rsid w:val="00AC33E9"/>
    <w:rsid w:val="00AC345A"/>
    <w:rsid w:val="00AC4BDA"/>
    <w:rsid w:val="00AC736E"/>
    <w:rsid w:val="00AD1EF1"/>
    <w:rsid w:val="00AD2D64"/>
    <w:rsid w:val="00AD5C0D"/>
    <w:rsid w:val="00AD709D"/>
    <w:rsid w:val="00AD79EE"/>
    <w:rsid w:val="00AD7F26"/>
    <w:rsid w:val="00AE196B"/>
    <w:rsid w:val="00AE3786"/>
    <w:rsid w:val="00AE4D2F"/>
    <w:rsid w:val="00AE7222"/>
    <w:rsid w:val="00AF01E9"/>
    <w:rsid w:val="00AF4600"/>
    <w:rsid w:val="00AF4D30"/>
    <w:rsid w:val="00AF55C3"/>
    <w:rsid w:val="00B01B52"/>
    <w:rsid w:val="00B06280"/>
    <w:rsid w:val="00B062A9"/>
    <w:rsid w:val="00B13EF6"/>
    <w:rsid w:val="00B20A5E"/>
    <w:rsid w:val="00B20B85"/>
    <w:rsid w:val="00B2385B"/>
    <w:rsid w:val="00B24D6E"/>
    <w:rsid w:val="00B24F53"/>
    <w:rsid w:val="00B33EFF"/>
    <w:rsid w:val="00B37009"/>
    <w:rsid w:val="00B37FFD"/>
    <w:rsid w:val="00B433BE"/>
    <w:rsid w:val="00B517C3"/>
    <w:rsid w:val="00B51BBC"/>
    <w:rsid w:val="00B629E2"/>
    <w:rsid w:val="00B638D4"/>
    <w:rsid w:val="00B644C3"/>
    <w:rsid w:val="00B70AA6"/>
    <w:rsid w:val="00B733B5"/>
    <w:rsid w:val="00B733CC"/>
    <w:rsid w:val="00B74CB2"/>
    <w:rsid w:val="00B83A38"/>
    <w:rsid w:val="00B876D7"/>
    <w:rsid w:val="00B91159"/>
    <w:rsid w:val="00B911AD"/>
    <w:rsid w:val="00B945B8"/>
    <w:rsid w:val="00B9597D"/>
    <w:rsid w:val="00BA27A2"/>
    <w:rsid w:val="00BA4F8E"/>
    <w:rsid w:val="00BA6617"/>
    <w:rsid w:val="00BB1068"/>
    <w:rsid w:val="00BB449E"/>
    <w:rsid w:val="00BB69CC"/>
    <w:rsid w:val="00BC28E3"/>
    <w:rsid w:val="00BC4C36"/>
    <w:rsid w:val="00BD104E"/>
    <w:rsid w:val="00BD3C97"/>
    <w:rsid w:val="00BD7CBE"/>
    <w:rsid w:val="00BD7FA5"/>
    <w:rsid w:val="00BE1A90"/>
    <w:rsid w:val="00BE2C8C"/>
    <w:rsid w:val="00BE41F0"/>
    <w:rsid w:val="00BE58DC"/>
    <w:rsid w:val="00BE7A66"/>
    <w:rsid w:val="00BF355A"/>
    <w:rsid w:val="00BF4B0B"/>
    <w:rsid w:val="00BF6C3F"/>
    <w:rsid w:val="00C022AF"/>
    <w:rsid w:val="00C057AB"/>
    <w:rsid w:val="00C068E1"/>
    <w:rsid w:val="00C07068"/>
    <w:rsid w:val="00C07F34"/>
    <w:rsid w:val="00C12F84"/>
    <w:rsid w:val="00C157E0"/>
    <w:rsid w:val="00C21BC9"/>
    <w:rsid w:val="00C227F8"/>
    <w:rsid w:val="00C24682"/>
    <w:rsid w:val="00C270BD"/>
    <w:rsid w:val="00C2795C"/>
    <w:rsid w:val="00C3088D"/>
    <w:rsid w:val="00C348CC"/>
    <w:rsid w:val="00C4445D"/>
    <w:rsid w:val="00C44D93"/>
    <w:rsid w:val="00C4596E"/>
    <w:rsid w:val="00C479C3"/>
    <w:rsid w:val="00C56825"/>
    <w:rsid w:val="00C613E5"/>
    <w:rsid w:val="00C64198"/>
    <w:rsid w:val="00C65E54"/>
    <w:rsid w:val="00C75417"/>
    <w:rsid w:val="00C80073"/>
    <w:rsid w:val="00C80A52"/>
    <w:rsid w:val="00C817D7"/>
    <w:rsid w:val="00C830B4"/>
    <w:rsid w:val="00C910C3"/>
    <w:rsid w:val="00C92749"/>
    <w:rsid w:val="00C93906"/>
    <w:rsid w:val="00C9677D"/>
    <w:rsid w:val="00CB2AE8"/>
    <w:rsid w:val="00CB674E"/>
    <w:rsid w:val="00CC23EC"/>
    <w:rsid w:val="00CC26CD"/>
    <w:rsid w:val="00CC409B"/>
    <w:rsid w:val="00CD2482"/>
    <w:rsid w:val="00CD30EB"/>
    <w:rsid w:val="00CD4FFD"/>
    <w:rsid w:val="00CD5B0A"/>
    <w:rsid w:val="00CD5BDE"/>
    <w:rsid w:val="00CD6112"/>
    <w:rsid w:val="00CE0521"/>
    <w:rsid w:val="00CE1260"/>
    <w:rsid w:val="00CE474B"/>
    <w:rsid w:val="00CF22B4"/>
    <w:rsid w:val="00D109A9"/>
    <w:rsid w:val="00D128F7"/>
    <w:rsid w:val="00D14DC7"/>
    <w:rsid w:val="00D15334"/>
    <w:rsid w:val="00D15926"/>
    <w:rsid w:val="00D167AB"/>
    <w:rsid w:val="00D16948"/>
    <w:rsid w:val="00D20754"/>
    <w:rsid w:val="00D22EC3"/>
    <w:rsid w:val="00D24457"/>
    <w:rsid w:val="00D25F04"/>
    <w:rsid w:val="00D273F4"/>
    <w:rsid w:val="00D275B7"/>
    <w:rsid w:val="00D33B8F"/>
    <w:rsid w:val="00D349F4"/>
    <w:rsid w:val="00D3795B"/>
    <w:rsid w:val="00D45B8A"/>
    <w:rsid w:val="00D55232"/>
    <w:rsid w:val="00D649E6"/>
    <w:rsid w:val="00D661BE"/>
    <w:rsid w:val="00D67063"/>
    <w:rsid w:val="00D71628"/>
    <w:rsid w:val="00D76CF4"/>
    <w:rsid w:val="00D77E0A"/>
    <w:rsid w:val="00D826A7"/>
    <w:rsid w:val="00D84D7D"/>
    <w:rsid w:val="00D84E64"/>
    <w:rsid w:val="00D860A5"/>
    <w:rsid w:val="00D94F79"/>
    <w:rsid w:val="00D962DC"/>
    <w:rsid w:val="00DA1FAD"/>
    <w:rsid w:val="00DA246B"/>
    <w:rsid w:val="00DA4274"/>
    <w:rsid w:val="00DB2CAD"/>
    <w:rsid w:val="00DB536B"/>
    <w:rsid w:val="00DB787E"/>
    <w:rsid w:val="00DC0F63"/>
    <w:rsid w:val="00DC2A80"/>
    <w:rsid w:val="00DD2DAD"/>
    <w:rsid w:val="00DD6E32"/>
    <w:rsid w:val="00DE3674"/>
    <w:rsid w:val="00DE7AC9"/>
    <w:rsid w:val="00DF6796"/>
    <w:rsid w:val="00E02979"/>
    <w:rsid w:val="00E07B21"/>
    <w:rsid w:val="00E15D31"/>
    <w:rsid w:val="00E20223"/>
    <w:rsid w:val="00E20CA7"/>
    <w:rsid w:val="00E26B0D"/>
    <w:rsid w:val="00E26F9D"/>
    <w:rsid w:val="00E30711"/>
    <w:rsid w:val="00E31B3A"/>
    <w:rsid w:val="00E3260E"/>
    <w:rsid w:val="00E353DD"/>
    <w:rsid w:val="00E409D3"/>
    <w:rsid w:val="00E422B9"/>
    <w:rsid w:val="00E4334E"/>
    <w:rsid w:val="00E44F2A"/>
    <w:rsid w:val="00E45C48"/>
    <w:rsid w:val="00E47FA9"/>
    <w:rsid w:val="00E515A2"/>
    <w:rsid w:val="00E5739A"/>
    <w:rsid w:val="00E57DCB"/>
    <w:rsid w:val="00E57F57"/>
    <w:rsid w:val="00E62706"/>
    <w:rsid w:val="00E62AFB"/>
    <w:rsid w:val="00E62C9E"/>
    <w:rsid w:val="00E661A3"/>
    <w:rsid w:val="00E66CCE"/>
    <w:rsid w:val="00E66E83"/>
    <w:rsid w:val="00E706B5"/>
    <w:rsid w:val="00E70854"/>
    <w:rsid w:val="00E70C91"/>
    <w:rsid w:val="00E749B4"/>
    <w:rsid w:val="00E752F3"/>
    <w:rsid w:val="00E75D41"/>
    <w:rsid w:val="00E75EF8"/>
    <w:rsid w:val="00E81E62"/>
    <w:rsid w:val="00E82566"/>
    <w:rsid w:val="00E866F5"/>
    <w:rsid w:val="00E90A2E"/>
    <w:rsid w:val="00E91E4D"/>
    <w:rsid w:val="00E93F9F"/>
    <w:rsid w:val="00E977CF"/>
    <w:rsid w:val="00EA4861"/>
    <w:rsid w:val="00EB1328"/>
    <w:rsid w:val="00EB202C"/>
    <w:rsid w:val="00EB3370"/>
    <w:rsid w:val="00EB6BA2"/>
    <w:rsid w:val="00EC20FE"/>
    <w:rsid w:val="00EC6CD3"/>
    <w:rsid w:val="00ED1C5D"/>
    <w:rsid w:val="00ED1D96"/>
    <w:rsid w:val="00ED2429"/>
    <w:rsid w:val="00EE312E"/>
    <w:rsid w:val="00EE3EAC"/>
    <w:rsid w:val="00EE7BB3"/>
    <w:rsid w:val="00EF0C10"/>
    <w:rsid w:val="00EF1319"/>
    <w:rsid w:val="00EF3510"/>
    <w:rsid w:val="00EF450A"/>
    <w:rsid w:val="00EF5442"/>
    <w:rsid w:val="00EF5BA8"/>
    <w:rsid w:val="00F01013"/>
    <w:rsid w:val="00F01D6F"/>
    <w:rsid w:val="00F02B57"/>
    <w:rsid w:val="00F04077"/>
    <w:rsid w:val="00F04831"/>
    <w:rsid w:val="00F07552"/>
    <w:rsid w:val="00F116FE"/>
    <w:rsid w:val="00F129EB"/>
    <w:rsid w:val="00F15776"/>
    <w:rsid w:val="00F201DE"/>
    <w:rsid w:val="00F2027E"/>
    <w:rsid w:val="00F21302"/>
    <w:rsid w:val="00F21D99"/>
    <w:rsid w:val="00F269A3"/>
    <w:rsid w:val="00F271E6"/>
    <w:rsid w:val="00F31B7D"/>
    <w:rsid w:val="00F32336"/>
    <w:rsid w:val="00F379B8"/>
    <w:rsid w:val="00F41225"/>
    <w:rsid w:val="00F43AD2"/>
    <w:rsid w:val="00F4601F"/>
    <w:rsid w:val="00F54FFD"/>
    <w:rsid w:val="00F5696B"/>
    <w:rsid w:val="00F610BC"/>
    <w:rsid w:val="00F61D23"/>
    <w:rsid w:val="00F6698D"/>
    <w:rsid w:val="00F70986"/>
    <w:rsid w:val="00F77198"/>
    <w:rsid w:val="00F82E69"/>
    <w:rsid w:val="00F84DFA"/>
    <w:rsid w:val="00F863B9"/>
    <w:rsid w:val="00F87736"/>
    <w:rsid w:val="00F902F2"/>
    <w:rsid w:val="00F91FC5"/>
    <w:rsid w:val="00F948EB"/>
    <w:rsid w:val="00F97D12"/>
    <w:rsid w:val="00F97F88"/>
    <w:rsid w:val="00FA0768"/>
    <w:rsid w:val="00FA23A5"/>
    <w:rsid w:val="00FA2F28"/>
    <w:rsid w:val="00FA55B2"/>
    <w:rsid w:val="00FA7C02"/>
    <w:rsid w:val="00FB0B8F"/>
    <w:rsid w:val="00FB0CC6"/>
    <w:rsid w:val="00FB5D89"/>
    <w:rsid w:val="00FB7BB3"/>
    <w:rsid w:val="00FC07BE"/>
    <w:rsid w:val="00FC2DAF"/>
    <w:rsid w:val="00FC5433"/>
    <w:rsid w:val="00FC6630"/>
    <w:rsid w:val="00FD229A"/>
    <w:rsid w:val="00FE3D7C"/>
    <w:rsid w:val="00FE46AF"/>
    <w:rsid w:val="00FE621A"/>
    <w:rsid w:val="00FE736E"/>
    <w:rsid w:val="00FE7DB1"/>
    <w:rsid w:val="00FF212D"/>
    <w:rsid w:val="00FF24C5"/>
    <w:rsid w:val="00FF3B32"/>
    <w:rsid w:val="00FF40A5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C00238"/>
  <w15:docId w15:val="{D1DF983C-9542-4C24-8060-0AD1A2107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8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D84D7D"/>
    <w:pPr>
      <w:keepNext/>
      <w:spacing w:after="0" w:line="240" w:lineRule="auto"/>
      <w:ind w:firstLine="56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4">
    <w:name w:val="heading 4"/>
    <w:basedOn w:val="a"/>
    <w:next w:val="a"/>
    <w:link w:val="40"/>
    <w:uiPriority w:val="99"/>
    <w:qFormat/>
    <w:rsid w:val="00477BB5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sid w:val="00D84D7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40">
    <w:name w:val="Заголовок 4 Знак"/>
    <w:link w:val="4"/>
    <w:uiPriority w:val="99"/>
    <w:rsid w:val="00477BB5"/>
    <w:rPr>
      <w:rFonts w:ascii="Cambria" w:hAnsi="Cambria" w:cs="Cambria"/>
      <w:b/>
      <w:bCs/>
      <w:i/>
      <w:iCs/>
      <w:color w:val="4F81BD"/>
    </w:rPr>
  </w:style>
  <w:style w:type="paragraph" w:styleId="a3">
    <w:name w:val="List Paragraph"/>
    <w:basedOn w:val="a"/>
    <w:uiPriority w:val="99"/>
    <w:qFormat/>
    <w:rsid w:val="002A5A6F"/>
    <w:pPr>
      <w:ind w:left="720"/>
    </w:pPr>
  </w:style>
  <w:style w:type="character" w:customStyle="1" w:styleId="apple-converted-space">
    <w:name w:val="apple-converted-space"/>
    <w:basedOn w:val="a0"/>
    <w:uiPriority w:val="99"/>
    <w:rsid w:val="00F01013"/>
  </w:style>
  <w:style w:type="character" w:styleId="a4">
    <w:name w:val="Hyperlink"/>
    <w:uiPriority w:val="99"/>
    <w:semiHidden/>
    <w:rsid w:val="00F01013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8341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rsid w:val="0083416E"/>
    <w:rPr>
      <w:rFonts w:ascii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5A63D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DF6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F6796"/>
    <w:rPr>
      <w:rFonts w:ascii="Tahoma" w:hAnsi="Tahoma" w:cs="Tahoma"/>
      <w:sz w:val="16"/>
      <w:szCs w:val="16"/>
    </w:rPr>
  </w:style>
  <w:style w:type="character" w:styleId="aa">
    <w:name w:val="Emphasis"/>
    <w:uiPriority w:val="99"/>
    <w:qFormat/>
    <w:rsid w:val="001848A5"/>
    <w:rPr>
      <w:i/>
      <w:iCs/>
    </w:rPr>
  </w:style>
  <w:style w:type="paragraph" w:styleId="ab">
    <w:name w:val="Normal (Web)"/>
    <w:basedOn w:val="a"/>
    <w:uiPriority w:val="99"/>
    <w:rsid w:val="00044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99"/>
    <w:qFormat/>
    <w:rsid w:val="003B3BCD"/>
    <w:rPr>
      <w:b/>
      <w:bCs/>
    </w:rPr>
  </w:style>
  <w:style w:type="paragraph" w:styleId="21">
    <w:name w:val="Body Text Indent 2"/>
    <w:basedOn w:val="a"/>
    <w:link w:val="22"/>
    <w:uiPriority w:val="99"/>
    <w:rsid w:val="009A4A8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rsid w:val="009A4A8D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rsid w:val="00773FA7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73FA7"/>
  </w:style>
  <w:style w:type="paragraph" w:styleId="af">
    <w:name w:val="header"/>
    <w:basedOn w:val="a"/>
    <w:link w:val="af0"/>
    <w:uiPriority w:val="99"/>
    <w:semiHidden/>
    <w:rsid w:val="00706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706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5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9C859-9929-42A2-A485-436A9B2C4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1331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lenova</cp:lastModifiedBy>
  <cp:revision>4</cp:revision>
  <cp:lastPrinted>2017-10-26T08:55:00Z</cp:lastPrinted>
  <dcterms:created xsi:type="dcterms:W3CDTF">2026-02-12T12:49:00Z</dcterms:created>
  <dcterms:modified xsi:type="dcterms:W3CDTF">2026-02-12T12:51:00Z</dcterms:modified>
</cp:coreProperties>
</file>